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5F" w:rsidRDefault="0050075F" w:rsidP="00D80DA9">
      <w:pPr>
        <w:jc w:val="center"/>
        <w:rPr>
          <w:b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711"/>
        <w:gridCol w:w="7883"/>
      </w:tblGrid>
      <w:tr w:rsidR="00054124" w:rsidRPr="006E57A8" w:rsidTr="00A4526C">
        <w:tc>
          <w:tcPr>
            <w:tcW w:w="7711" w:type="dxa"/>
          </w:tcPr>
          <w:p w:rsidR="00054124" w:rsidRPr="004879AE" w:rsidRDefault="0005412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79AE">
              <w:rPr>
                <w:rFonts w:ascii="Times New Roman" w:hAnsi="Times New Roman" w:cs="Times New Roman"/>
                <w:b/>
                <w:color w:val="FF0000"/>
              </w:rPr>
              <w:t>Задание 1. Чтение</w:t>
            </w:r>
          </w:p>
          <w:p w:rsidR="00575950" w:rsidRPr="004879AE" w:rsidRDefault="005F5070" w:rsidP="00A45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iCs/>
              </w:rPr>
              <w:t>Время на подготовку: 2 минуты</w:t>
            </w:r>
            <w:r w:rsidRPr="004879AE">
              <w:rPr>
                <w:rFonts w:ascii="Times New Roman" w:hAnsi="Times New Roman" w:cs="Times New Roman"/>
                <w:iCs/>
              </w:rPr>
              <w:br/>
              <w:t>Время на выполнение: до 2 минут</w:t>
            </w:r>
            <w:r w:rsidRPr="004879AE">
              <w:rPr>
                <w:rFonts w:ascii="Times New Roman" w:hAnsi="Times New Roman" w:cs="Times New Roman"/>
                <w:iCs/>
              </w:rPr>
              <w:br/>
            </w:r>
            <w:proofErr w:type="gramStart"/>
            <w:r w:rsidRPr="004879AE">
              <w:rPr>
                <w:rFonts w:ascii="Times New Roman" w:hAnsi="Times New Roman" w:cs="Times New Roman"/>
                <w:iCs/>
              </w:rPr>
              <w:t>Что</w:t>
            </w:r>
            <w:proofErr w:type="gramEnd"/>
            <w:r w:rsidRPr="004879AE">
              <w:rPr>
                <w:rFonts w:ascii="Times New Roman" w:hAnsi="Times New Roman" w:cs="Times New Roman"/>
                <w:iCs/>
              </w:rPr>
              <w:t xml:space="preserve"> самое важное: </w:t>
            </w:r>
            <w:r w:rsidRPr="004879AE">
              <w:rPr>
                <w:rFonts w:ascii="Times New Roman" w:hAnsi="Times New Roman" w:cs="Times New Roman"/>
                <w:iCs/>
                <w:u w:val="single"/>
              </w:rPr>
              <w:t>ТЕМП ЧТЕНИЯ</w:t>
            </w:r>
            <w:r w:rsidRPr="004879AE">
              <w:rPr>
                <w:rFonts w:ascii="Times New Roman" w:hAnsi="Times New Roman" w:cs="Times New Roman"/>
                <w:iCs/>
              </w:rPr>
              <w:t> и </w:t>
            </w:r>
            <w:r w:rsidRPr="004879AE">
              <w:rPr>
                <w:rFonts w:ascii="Times New Roman" w:hAnsi="Times New Roman" w:cs="Times New Roman"/>
                <w:iCs/>
                <w:u w:val="single"/>
              </w:rPr>
              <w:t>ИНТОНАЦИЯ</w:t>
            </w:r>
            <w:r w:rsidRPr="004879AE">
              <w:rPr>
                <w:rFonts w:ascii="Times New Roman" w:hAnsi="Times New Roman" w:cs="Times New Roman"/>
                <w:iCs/>
              </w:rPr>
              <w:t>.</w:t>
            </w:r>
          </w:p>
          <w:p w:rsidR="00575950" w:rsidRPr="004879AE" w:rsidRDefault="005F5070" w:rsidP="00A45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iCs/>
              </w:rPr>
              <w:t>В тексте будет 160-200 слов.</w:t>
            </w:r>
          </w:p>
          <w:p w:rsidR="00054124" w:rsidRPr="004879AE" w:rsidRDefault="00054124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7030A0"/>
              </w:rPr>
              <w:t>ЧТО ДЕЛАТЬ 2 МИНУТЫ ПРИ ПОДГОТОВКЕ?</w:t>
            </w:r>
          </w:p>
          <w:p w:rsidR="00054124" w:rsidRPr="004879AE" w:rsidRDefault="00054124" w:rsidP="00054124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Прочитать про себя текст (лучше дважды</w:t>
            </w:r>
            <w:proofErr w:type="gramStart"/>
            <w:r w:rsidRPr="004879AE">
              <w:rPr>
                <w:rFonts w:ascii="Times New Roman" w:hAnsi="Times New Roman" w:cs="Times New Roman"/>
              </w:rPr>
              <w:t>).</w:t>
            </w:r>
            <w:r w:rsidRPr="004879AE">
              <w:rPr>
                <w:rFonts w:ascii="Times New Roman" w:hAnsi="Times New Roman" w:cs="Times New Roman"/>
              </w:rPr>
              <w:br/>
              <w:t>●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Продумать, как правильно произнести даты, цифры, названия, фамилии, имена, отчества.</w:t>
            </w:r>
            <w:r w:rsidRPr="004879AE">
              <w:rPr>
                <w:rFonts w:ascii="Times New Roman" w:hAnsi="Times New Roman" w:cs="Times New Roman"/>
              </w:rPr>
              <w:br/>
              <w:t>● Начать готовиться к пересказу, запоминая главные мысли.</w:t>
            </w:r>
          </w:p>
          <w:p w:rsidR="00054124" w:rsidRPr="004879AE" w:rsidRDefault="00054124" w:rsidP="00054124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Cs/>
              </w:rPr>
              <w:t xml:space="preserve">МОЖНО ЛИ ПРИ ПОДГОТОВКЕ ЧИТАТЬ ТЕКСТ </w:t>
            </w:r>
            <w:proofErr w:type="gramStart"/>
            <w:r w:rsidRPr="004879AE">
              <w:rPr>
                <w:rFonts w:ascii="Times New Roman" w:hAnsi="Times New Roman" w:cs="Times New Roman"/>
                <w:bCs/>
              </w:rPr>
              <w:t>ВСЛУХ?</w:t>
            </w:r>
            <w:r w:rsidRPr="004879AE">
              <w:rPr>
                <w:rFonts w:ascii="Times New Roman" w:hAnsi="Times New Roman" w:cs="Times New Roman"/>
              </w:rPr>
              <w:br/>
              <w:t>Да</w:t>
            </w:r>
            <w:proofErr w:type="gramEnd"/>
            <w:r w:rsidRPr="004879AE">
              <w:rPr>
                <w:rFonts w:ascii="Times New Roman" w:hAnsi="Times New Roman" w:cs="Times New Roman"/>
              </w:rPr>
              <w:t>, можно</w:t>
            </w:r>
            <w:r w:rsidRPr="004879AE">
              <w:rPr>
                <w:rFonts w:ascii="Times New Roman" w:hAnsi="Times New Roman" w:cs="Times New Roman"/>
                <w:b/>
              </w:rPr>
              <w:t>.</w:t>
            </w:r>
            <w:r w:rsidRPr="004879AE">
              <w:rPr>
                <w:rFonts w:ascii="Times New Roman" w:hAnsi="Times New Roman" w:cs="Times New Roman"/>
                <w:b/>
              </w:rPr>
              <w:br/>
            </w:r>
            <w:r w:rsidRPr="004879AE">
              <w:rPr>
                <w:rFonts w:ascii="Times New Roman" w:hAnsi="Times New Roman" w:cs="Times New Roman"/>
                <w:b/>
                <w:bCs/>
                <w:color w:val="7030A0"/>
              </w:rPr>
              <w:t>НАСКОЛЬКО БЫСТРО ЧИТАТЬ ТЕКСТ?</w:t>
            </w:r>
            <w:r w:rsidRPr="004879AE">
              <w:rPr>
                <w:rFonts w:ascii="Times New Roman" w:hAnsi="Times New Roman" w:cs="Times New Roman"/>
                <w:b/>
              </w:rPr>
              <w:br/>
            </w:r>
            <w:r w:rsidRPr="004879AE">
              <w:rPr>
                <w:rFonts w:ascii="Times New Roman" w:hAnsi="Times New Roman" w:cs="Times New Roman"/>
              </w:rPr>
              <w:t>Если Вы уложитесь в 2 минуты, то получите +1 балл за темп речи, поэтому не следует читать слова слишком медленно (по слогам). Также нежелательно читать текст очень быстро (многие ученики слишком торопятся). </w:t>
            </w:r>
            <w:r w:rsidRPr="004879AE">
              <w:rPr>
                <w:rFonts w:ascii="Times New Roman" w:hAnsi="Times New Roman" w:cs="Times New Roman"/>
                <w:u w:val="single"/>
              </w:rPr>
              <w:t>Не торопитесь!</w:t>
            </w:r>
            <w:r w:rsidRPr="004879A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879AE">
              <w:rPr>
                <w:rFonts w:ascii="Times New Roman" w:hAnsi="Times New Roman" w:cs="Times New Roman"/>
                <w:b/>
              </w:rPr>
              <w:br/>
            </w:r>
            <w:r w:rsidRPr="004879AE">
              <w:rPr>
                <w:rFonts w:ascii="Times New Roman" w:hAnsi="Times New Roman" w:cs="Times New Roman"/>
                <w:b/>
                <w:bCs/>
                <w:color w:val="7030A0"/>
              </w:rPr>
              <w:t>КАК ДЕЛАТЬ МЕНЬШЕ ОШИБОК?</w:t>
            </w:r>
            <w:r w:rsidRPr="004879AE">
              <w:rPr>
                <w:rFonts w:ascii="Times New Roman" w:hAnsi="Times New Roman" w:cs="Times New Roman"/>
                <w:b/>
                <w:color w:val="7030A0"/>
              </w:rPr>
              <w:br/>
            </w:r>
            <w:r w:rsidRPr="004879AE">
              <w:rPr>
                <w:rFonts w:ascii="Times New Roman" w:hAnsi="Times New Roman" w:cs="Times New Roman"/>
              </w:rPr>
              <w:t>Во время чтения ведите пальцем по тексту. Этот приём многим помогает.</w:t>
            </w:r>
          </w:p>
          <w:p w:rsidR="00054124" w:rsidRPr="004879AE" w:rsidRDefault="00054124" w:rsidP="00054124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7030A0"/>
              </w:rPr>
              <w:t>КАКУЮ ОШИБКУ БУДЕТ ОБИДНО ДОПУСТИТЬ?</w:t>
            </w:r>
          </w:p>
          <w:p w:rsidR="00575950" w:rsidRPr="004879AE" w:rsidRDefault="005F5070" w:rsidP="00A45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Апробация показала, около 30% девятиклассников не умеют «считывать» знак ударения в словах. Постарайтесь не быть среди тех 30%, кто неправильно ставит ударение в слове, где уже указано, на какую букву падает ударение.  </w:t>
            </w:r>
            <w:r w:rsidR="00D80DA9" w:rsidRPr="004879AE">
              <w:rPr>
                <w:rFonts w:ascii="Times New Roman" w:hAnsi="Times New Roman" w:cs="Times New Roman"/>
              </w:rPr>
              <w:t xml:space="preserve">       </w:t>
            </w:r>
          </w:p>
          <w:p w:rsidR="00054124" w:rsidRPr="004879AE" w:rsidRDefault="00054124" w:rsidP="00054124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7030A0"/>
              </w:rPr>
              <w:t>ЧТО САМОЕ СЛОЖНОЕ В ЗАДАНИИ?</w:t>
            </w:r>
          </w:p>
          <w:p w:rsidR="000063C0" w:rsidRPr="004879AE" w:rsidRDefault="005F5070" w:rsidP="00A45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7030A0"/>
              </w:rPr>
            </w:pPr>
            <w:r w:rsidRPr="004879AE">
              <w:rPr>
                <w:rFonts w:ascii="Times New Roman" w:hAnsi="Times New Roman" w:cs="Times New Roman"/>
              </w:rPr>
              <w:t>В ЛЮБОМ тексте будут встречаться цифры, и иногда их непросто произнести правильно. Самое сложное – это склонение числительных. Например, очень часто встречается ошибка, когда говорят </w:t>
            </w:r>
            <w:r w:rsidRPr="004879AE">
              <w:rPr>
                <w:rFonts w:ascii="Times New Roman" w:hAnsi="Times New Roman" w:cs="Times New Roman"/>
                <w:iCs/>
              </w:rPr>
              <w:t xml:space="preserve">«более </w:t>
            </w:r>
            <w:proofErr w:type="spellStart"/>
            <w:r w:rsidRPr="004879AE">
              <w:rPr>
                <w:rFonts w:ascii="Times New Roman" w:hAnsi="Times New Roman" w:cs="Times New Roman"/>
                <w:iCs/>
              </w:rPr>
              <w:t>пятиста</w:t>
            </w:r>
            <w:proofErr w:type="spellEnd"/>
            <w:r w:rsidRPr="004879AE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4879AE">
              <w:rPr>
                <w:rFonts w:ascii="Times New Roman" w:hAnsi="Times New Roman" w:cs="Times New Roman"/>
                <w:iCs/>
              </w:rPr>
              <w:t>шестиста</w:t>
            </w:r>
            <w:proofErr w:type="spellEnd"/>
            <w:r w:rsidRPr="004879AE">
              <w:rPr>
                <w:rFonts w:ascii="Times New Roman" w:hAnsi="Times New Roman" w:cs="Times New Roman"/>
                <w:iCs/>
              </w:rPr>
              <w:t xml:space="preserve"> и т.д.)»</w:t>
            </w:r>
            <w:r w:rsidRPr="004879AE">
              <w:rPr>
                <w:rFonts w:ascii="Times New Roman" w:hAnsi="Times New Roman" w:cs="Times New Roman"/>
              </w:rPr>
              <w:t> вместо </w:t>
            </w:r>
            <w:r w:rsidRPr="004879AE">
              <w:rPr>
                <w:rFonts w:ascii="Times New Roman" w:hAnsi="Times New Roman" w:cs="Times New Roman"/>
                <w:iCs/>
              </w:rPr>
              <w:t>«более пятисот (шестисот и т.д.)</w:t>
            </w:r>
            <w:proofErr w:type="gramStart"/>
            <w:r w:rsidRPr="004879AE">
              <w:rPr>
                <w:rFonts w:ascii="Times New Roman" w:hAnsi="Times New Roman" w:cs="Times New Roman"/>
                <w:iCs/>
              </w:rPr>
              <w:t>»</w:t>
            </w:r>
            <w:r w:rsidRPr="004879AE">
              <w:rPr>
                <w:rFonts w:ascii="Times New Roman" w:hAnsi="Times New Roman" w:cs="Times New Roman"/>
              </w:rPr>
              <w:t>.</w:t>
            </w:r>
            <w:r w:rsidRPr="004879AE">
              <w:rPr>
                <w:rFonts w:ascii="Times New Roman" w:hAnsi="Times New Roman" w:cs="Times New Roman"/>
              </w:rPr>
              <w:br/>
            </w:r>
            <w:r w:rsidR="000063C0" w:rsidRPr="004879AE">
              <w:rPr>
                <w:rFonts w:ascii="Times New Roman" w:hAnsi="Times New Roman" w:cs="Times New Roman"/>
                <w:b/>
                <w:bCs/>
                <w:color w:val="7030A0"/>
              </w:rPr>
              <w:t>НУЖНО</w:t>
            </w:r>
            <w:proofErr w:type="gramEnd"/>
            <w:r w:rsidR="000063C0" w:rsidRPr="004879AE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ЛИ РАСШИФРОВЫВАТЬ АББРЕВИАТУРЫ?</w:t>
            </w:r>
          </w:p>
          <w:p w:rsidR="00A4526C" w:rsidRDefault="00A4526C" w:rsidP="00A45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Нет. Если написано «СМИ», «МГУ» и т.п., то так и произносим без расшифровки. Если даны инициалы человека (А.С. Пушкин), то произносим фамилию без инициалов (Пушкин).</w:t>
            </w:r>
          </w:p>
          <w:p w:rsidR="00A4526C" w:rsidRPr="004879AE" w:rsidRDefault="00A4526C" w:rsidP="00A4526C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7030A0"/>
              </w:rPr>
              <w:t>КАКАЯ ДОЛЖНА БЫТЬ ИНТОНАЦИЯ?</w:t>
            </w:r>
          </w:p>
          <w:p w:rsidR="00A4526C" w:rsidRPr="004879AE" w:rsidRDefault="00A4526C" w:rsidP="00A452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Интонация должна соответствовать пунктуационному оформлению текста (так звучит критерий). Поэтому следует обращать внимание на знаки препинания.</w:t>
            </w:r>
          </w:p>
          <w:p w:rsidR="000063C0" w:rsidRDefault="000063C0">
            <w:pPr>
              <w:rPr>
                <w:rFonts w:ascii="Times New Roman" w:hAnsi="Times New Roman" w:cs="Times New Roman"/>
                <w:b/>
              </w:rPr>
            </w:pPr>
          </w:p>
          <w:p w:rsidR="00A4526C" w:rsidRPr="004879AE" w:rsidRDefault="00A452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3" w:type="dxa"/>
          </w:tcPr>
          <w:p w:rsidR="00054124" w:rsidRPr="004879AE" w:rsidRDefault="0005412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FF0000"/>
              </w:rPr>
              <w:t>ЗАДАНИЕ 2. ПЕРЕСКАЗ</w:t>
            </w:r>
          </w:p>
          <w:p w:rsidR="00575950" w:rsidRPr="00A4526C" w:rsidRDefault="005F5070" w:rsidP="00AF285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4526C">
              <w:rPr>
                <w:rFonts w:ascii="Times New Roman" w:hAnsi="Times New Roman" w:cs="Times New Roman"/>
              </w:rPr>
              <w:t>Время на подготовку: 2 минуты</w:t>
            </w:r>
            <w:r w:rsidR="00A4526C">
              <w:rPr>
                <w:rFonts w:ascii="Times New Roman" w:hAnsi="Times New Roman" w:cs="Times New Roman"/>
              </w:rPr>
              <w:t xml:space="preserve">. </w:t>
            </w:r>
            <w:r w:rsidRPr="00A4526C">
              <w:rPr>
                <w:rFonts w:ascii="Times New Roman" w:hAnsi="Times New Roman" w:cs="Times New Roman"/>
              </w:rPr>
              <w:t>Время на выполнение: до 3 минут</w:t>
            </w:r>
          </w:p>
          <w:p w:rsidR="00575950" w:rsidRPr="004879AE" w:rsidRDefault="005F5070" w:rsidP="0005412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 xml:space="preserve">Что самое важное: не упустить </w:t>
            </w:r>
            <w:proofErr w:type="spellStart"/>
            <w:r w:rsidRPr="004879AE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4879AE">
              <w:rPr>
                <w:rFonts w:ascii="Times New Roman" w:hAnsi="Times New Roman" w:cs="Times New Roman"/>
              </w:rPr>
              <w:t>; не сделать фактических ошибок; включить цитату в пересказ.</w:t>
            </w:r>
          </w:p>
          <w:p w:rsidR="00054124" w:rsidRPr="004879AE" w:rsidRDefault="00054124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50"/>
              </w:rPr>
              <w:t>КАК СПРАВИТЬСЯ С ПЕРЕСКАЗОМ ТЕКСТА?</w:t>
            </w:r>
          </w:p>
          <w:p w:rsidR="00575950" w:rsidRPr="004879AE" w:rsidRDefault="005F5070" w:rsidP="0005412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 xml:space="preserve">1. Читаем текст про себя, </w:t>
            </w:r>
            <w:proofErr w:type="gramStart"/>
            <w:r w:rsidRPr="004879AE">
              <w:rPr>
                <w:rFonts w:ascii="Times New Roman" w:hAnsi="Times New Roman" w:cs="Times New Roman"/>
              </w:rPr>
              <w:t>выписывая  ключевые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слова (главные мысли и идеи).</w:t>
            </w:r>
            <w:r w:rsidRPr="004879AE">
              <w:rPr>
                <w:rFonts w:ascii="Times New Roman" w:hAnsi="Times New Roman" w:cs="Times New Roman"/>
              </w:rPr>
              <w:br/>
              <w:t>2. Определяем окончательно, какова главная мысль в каждом из абзацев.</w:t>
            </w:r>
            <w:r w:rsidRPr="004879AE">
              <w:rPr>
                <w:rFonts w:ascii="Times New Roman" w:hAnsi="Times New Roman" w:cs="Times New Roman"/>
              </w:rPr>
              <w:br/>
              <w:t>3. Думаем, в какое место поставить цитату.</w:t>
            </w:r>
            <w:r w:rsidRPr="004879AE">
              <w:rPr>
                <w:rFonts w:ascii="Times New Roman" w:hAnsi="Times New Roman" w:cs="Times New Roman"/>
              </w:rPr>
              <w:br/>
              <w:t>4. Пытаемся запомнить главные мысли.</w:t>
            </w:r>
            <w:r w:rsidRPr="004879AE">
              <w:rPr>
                <w:rFonts w:ascii="Times New Roman" w:hAnsi="Times New Roman" w:cs="Times New Roman"/>
              </w:rPr>
              <w:br/>
              <w:t>5. По истечении времени не торопясь пересказываем, плавно переходя от одной мысли к другой.</w:t>
            </w:r>
          </w:p>
          <w:p w:rsidR="00054124" w:rsidRPr="004879AE" w:rsidRDefault="00054124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50"/>
              </w:rPr>
              <w:t>НУЖНО ЛИ ПЕРЕСКАЗЫВАТЬ ТЕКСТ ПОДРОБНО?</w:t>
            </w:r>
          </w:p>
          <w:p w:rsidR="00575950" w:rsidRPr="004879AE" w:rsidRDefault="005F5070" w:rsidP="0005412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Эксперты советуют пересказывать текст подробно, однако критерии не требуют подробного пересказа. Куда важнее </w:t>
            </w:r>
            <w:r w:rsidRPr="004879AE">
              <w:rPr>
                <w:rFonts w:ascii="Times New Roman" w:hAnsi="Times New Roman" w:cs="Times New Roman"/>
                <w:u w:val="single"/>
              </w:rPr>
              <w:t xml:space="preserve">запомнить все </w:t>
            </w:r>
            <w:proofErr w:type="spellStart"/>
            <w:proofErr w:type="gramStart"/>
            <w:r w:rsidRPr="004879AE">
              <w:rPr>
                <w:rFonts w:ascii="Times New Roman" w:hAnsi="Times New Roman" w:cs="Times New Roman"/>
                <w:u w:val="single"/>
              </w:rPr>
              <w:t>микротемы</w:t>
            </w:r>
            <w:proofErr w:type="spellEnd"/>
            <w:r w:rsidRPr="004879AE">
              <w:rPr>
                <w:rFonts w:ascii="Times New Roman" w:hAnsi="Times New Roman" w:cs="Times New Roman"/>
              </w:rPr>
              <w:t>.</w:t>
            </w:r>
            <w:r w:rsidRPr="004879AE">
              <w:rPr>
                <w:rFonts w:ascii="Times New Roman" w:hAnsi="Times New Roman" w:cs="Times New Roman"/>
              </w:rPr>
              <w:br/>
              <w:t>Выделите  из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каждого абзаца по одной мысли (по 1-2 небольших предложения) и соедините мысли воедино. Если Вы будете пытаться запомнить текст подробно, то можете не успеть запомнить все </w:t>
            </w:r>
            <w:proofErr w:type="spellStart"/>
            <w:r w:rsidRPr="004879AE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4879AE">
              <w:rPr>
                <w:rFonts w:ascii="Times New Roman" w:hAnsi="Times New Roman" w:cs="Times New Roman"/>
              </w:rPr>
              <w:t>.</w:t>
            </w:r>
          </w:p>
          <w:p w:rsidR="00054124" w:rsidRPr="004879AE" w:rsidRDefault="00054124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50"/>
              </w:rPr>
              <w:t>НУЖНО ЛИ УЧИТЬ ЦИТАТУ?</w:t>
            </w:r>
          </w:p>
          <w:p w:rsidR="000063C0" w:rsidRPr="004879AE" w:rsidRDefault="005F5070" w:rsidP="00FD75E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Нет, цитата будет у Вас перед глазами во время пересказа (как и поле для заметок).</w:t>
            </w:r>
            <w:r w:rsidR="00FD75E9" w:rsidRPr="004879AE">
              <w:rPr>
                <w:rFonts w:ascii="Times New Roman" w:hAnsi="Times New Roman" w:cs="Times New Roman"/>
              </w:rPr>
              <w:t xml:space="preserve"> </w:t>
            </w:r>
          </w:p>
          <w:p w:rsidR="000063C0" w:rsidRPr="004879AE" w:rsidRDefault="005F5070" w:rsidP="00FD75E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4879AE">
              <w:rPr>
                <w:rFonts w:ascii="Times New Roman" w:hAnsi="Times New Roman" w:cs="Times New Roman"/>
              </w:rPr>
              <w:t xml:space="preserve">В КАКОМ МЕСТЕ ПОСТАВИТЬ </w:t>
            </w:r>
            <w:proofErr w:type="gramStart"/>
            <w:r w:rsidRPr="004879AE">
              <w:rPr>
                <w:rFonts w:ascii="Times New Roman" w:hAnsi="Times New Roman" w:cs="Times New Roman"/>
              </w:rPr>
              <w:t>ЦИТАТУ?</w:t>
            </w:r>
            <w:r w:rsidRPr="004879AE">
              <w:rPr>
                <w:rFonts w:ascii="Times New Roman" w:hAnsi="Times New Roman" w:cs="Times New Roman"/>
              </w:rPr>
              <w:br/>
              <w:t>Всё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зависит от текста. В каком-то тексте уместно добавить цитату в начале (сначала вводное предложение, а потом цитата). В каком-то – в середине текста. Чаще всего (но не всегда) цитату лучше поставить ближе к концу текста.</w:t>
            </w:r>
            <w:r w:rsidR="00D80DA9" w:rsidRPr="004879AE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:rsidR="00A4526C" w:rsidRPr="004879AE" w:rsidRDefault="00A4526C" w:rsidP="00A4526C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50"/>
              </w:rPr>
              <w:t>КАК ВКЛЮЧИТЬ ЦИТАТУ В ТЕКСТ?</w:t>
            </w:r>
          </w:p>
          <w:p w:rsidR="00054124" w:rsidRPr="00A4526C" w:rsidRDefault="00A4526C" w:rsidP="00A4526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Чтобы цитата была логична, нужно слово-связка (</w:t>
            </w:r>
            <w:r w:rsidRPr="004879AE">
              <w:rPr>
                <w:rFonts w:ascii="Times New Roman" w:hAnsi="Times New Roman" w:cs="Times New Roman"/>
                <w:iCs/>
              </w:rPr>
              <w:t>«недаром»</w:t>
            </w:r>
            <w:r w:rsidRPr="004879AE">
              <w:rPr>
                <w:rFonts w:ascii="Times New Roman" w:hAnsi="Times New Roman" w:cs="Times New Roman"/>
              </w:rPr>
              <w:t> / </w:t>
            </w:r>
            <w:r w:rsidRPr="004879AE">
              <w:rPr>
                <w:rFonts w:ascii="Times New Roman" w:hAnsi="Times New Roman" w:cs="Times New Roman"/>
                <w:iCs/>
              </w:rPr>
              <w:t>«неслучайно»</w:t>
            </w:r>
            <w:r w:rsidRPr="004879AE">
              <w:rPr>
                <w:rFonts w:ascii="Times New Roman" w:hAnsi="Times New Roman" w:cs="Times New Roman"/>
              </w:rPr>
              <w:t> / </w:t>
            </w:r>
            <w:r w:rsidRPr="004879AE">
              <w:rPr>
                <w:rFonts w:ascii="Times New Roman" w:hAnsi="Times New Roman" w:cs="Times New Roman"/>
                <w:iCs/>
              </w:rPr>
              <w:t>«не зря»</w:t>
            </w:r>
            <w:r w:rsidRPr="004879AE">
              <w:rPr>
                <w:rFonts w:ascii="Times New Roman" w:hAnsi="Times New Roman" w:cs="Times New Roman"/>
              </w:rPr>
              <w:t>). Советуем использовать </w:t>
            </w:r>
            <w:r w:rsidRPr="004879AE">
              <w:rPr>
                <w:rFonts w:ascii="Times New Roman" w:hAnsi="Times New Roman" w:cs="Times New Roman"/>
                <w:u w:val="single"/>
              </w:rPr>
              <w:t>прямое</w:t>
            </w:r>
            <w:r w:rsidRPr="004879AE">
              <w:rPr>
                <w:rFonts w:ascii="Times New Roman" w:hAnsi="Times New Roman" w:cs="Times New Roman"/>
              </w:rPr>
              <w:t xml:space="preserve"> цитирование, потому что при косвенном можно </w:t>
            </w:r>
            <w:proofErr w:type="gramStart"/>
            <w:r w:rsidRPr="004879AE">
              <w:rPr>
                <w:rFonts w:ascii="Times New Roman" w:hAnsi="Times New Roman" w:cs="Times New Roman"/>
              </w:rPr>
              <w:t>ошибиться.</w:t>
            </w:r>
            <w:r w:rsidRPr="004879AE">
              <w:rPr>
                <w:rFonts w:ascii="Times New Roman" w:hAnsi="Times New Roman" w:cs="Times New Roman"/>
              </w:rPr>
              <w:br/>
              <w:t>Пример: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proofErr w:type="gramEnd"/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>Кулибин – Архимед наших дней» (Г.Р. Державин)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u w:val="single"/>
              </w:rPr>
              <w:t>ПРЯМОЕ ЦИТИРОВАНИЕ: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iCs/>
              </w:rPr>
              <w:t>Недаром Державин утверждал: «Кулибин – Архимед наших дней».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u w:val="single"/>
              </w:rPr>
              <w:t>КОСВЕННОЕ ЦИТИРОВАНИЕ: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iCs/>
              </w:rPr>
              <w:t>Недаром Державин утверждал, что Кулибин – Архимед времени, в котором он жил.</w:t>
            </w:r>
          </w:p>
        </w:tc>
      </w:tr>
      <w:tr w:rsidR="00FD75E9" w:rsidRPr="006E57A8" w:rsidTr="00A4526C">
        <w:tc>
          <w:tcPr>
            <w:tcW w:w="7711" w:type="dxa"/>
          </w:tcPr>
          <w:p w:rsidR="00A4526C" w:rsidRDefault="00FD75E9" w:rsidP="00FD75E9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ЗАДАНИЕ 3. МОНОЛОГ</w:t>
            </w:r>
            <w:r w:rsidR="00A4526C" w:rsidRPr="004879A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</w:t>
            </w:r>
          </w:p>
          <w:p w:rsidR="00FD75E9" w:rsidRPr="00A4526C" w:rsidRDefault="00A4526C" w:rsidP="00FD75E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МОЖНО ЛИ ПОМЕНЯТЬ ТЕМУ ПОСЛЕ ЕЁ </w:t>
            </w:r>
            <w:proofErr w:type="gramStart"/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ВЫБОРА?</w:t>
            </w:r>
            <w:r w:rsidRPr="004879AE">
              <w:rPr>
                <w:rFonts w:ascii="Times New Roman" w:hAnsi="Times New Roman" w:cs="Times New Roman"/>
                <w:color w:val="00B0F0"/>
              </w:rPr>
              <w:br/>
            </w:r>
            <w:r w:rsidRPr="00A4526C"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 w:rsidRPr="00A4526C">
              <w:rPr>
                <w:rFonts w:ascii="Times New Roman" w:hAnsi="Times New Roman" w:cs="Times New Roman"/>
                <w:b/>
              </w:rPr>
              <w:t>, выбрать тему можно только один раз.</w:t>
            </w:r>
          </w:p>
          <w:p w:rsidR="00575950" w:rsidRPr="004879AE" w:rsidRDefault="005F5070" w:rsidP="00A4526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iCs/>
              </w:rPr>
              <w:t>Время на подготовку: 1 минута</w:t>
            </w:r>
            <w:r w:rsidRPr="004879AE">
              <w:rPr>
                <w:rFonts w:ascii="Times New Roman" w:hAnsi="Times New Roman" w:cs="Times New Roman"/>
                <w:iCs/>
              </w:rPr>
              <w:br/>
              <w:t>Время на выполнение: до 3 минут</w:t>
            </w:r>
            <w:r w:rsidRPr="004879AE">
              <w:rPr>
                <w:rFonts w:ascii="Times New Roman" w:hAnsi="Times New Roman" w:cs="Times New Roman"/>
                <w:iCs/>
              </w:rPr>
              <w:br/>
            </w:r>
            <w:proofErr w:type="gramStart"/>
            <w:r w:rsidRPr="004879AE">
              <w:rPr>
                <w:rFonts w:ascii="Times New Roman" w:hAnsi="Times New Roman" w:cs="Times New Roman"/>
                <w:iCs/>
              </w:rPr>
              <w:t>Что</w:t>
            </w:r>
            <w:proofErr w:type="gramEnd"/>
            <w:r w:rsidRPr="004879AE">
              <w:rPr>
                <w:rFonts w:ascii="Times New Roman" w:hAnsi="Times New Roman" w:cs="Times New Roman"/>
                <w:iCs/>
              </w:rPr>
              <w:t xml:space="preserve"> самое важное: составить рассказ минимум из 10 фраз в рамках выбранной темы.</w:t>
            </w:r>
          </w:p>
          <w:p w:rsidR="00FD75E9" w:rsidRPr="004879AE" w:rsidRDefault="00FD75E9" w:rsidP="00FD75E9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ЧТО ВЫБРАТЬ – ОПИСАНИЕ, ПОВЕСТВОВАНИЕ ИЛИ РАССУЖДЕНИЕ?</w:t>
            </w:r>
          </w:p>
          <w:p w:rsidR="00575950" w:rsidRPr="004879AE" w:rsidRDefault="005F5070" w:rsidP="00A4526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u w:val="single"/>
              </w:rPr>
              <w:t>НЕ ВЫБИРАЙТЕ РАССУЖДЕНИЕ!!!</w:t>
            </w:r>
            <w:r w:rsidRPr="004879AE">
              <w:rPr>
                <w:rFonts w:ascii="Times New Roman" w:hAnsi="Times New Roman" w:cs="Times New Roman"/>
              </w:rPr>
              <w:t> Это самый сложный тип монолога. Если в повествовании и описании у Вас есть на что опереться (цепочка событий в памяти или картинка на столе), то в рассуждении </w:t>
            </w:r>
            <w:r w:rsidRPr="004879AE">
              <w:rPr>
                <w:rFonts w:ascii="Times New Roman" w:hAnsi="Times New Roman" w:cs="Times New Roman"/>
                <w:u w:val="single"/>
              </w:rPr>
              <w:t>нужно думать на ходу</w:t>
            </w:r>
            <w:r w:rsidRPr="004879AE">
              <w:rPr>
                <w:rFonts w:ascii="Times New Roman" w:hAnsi="Times New Roman" w:cs="Times New Roman"/>
              </w:rPr>
              <w:t xml:space="preserve">. Одной минуты для составления полноценного рассуждения </w:t>
            </w:r>
            <w:proofErr w:type="gramStart"/>
            <w:r w:rsidRPr="004879AE">
              <w:rPr>
                <w:rFonts w:ascii="Times New Roman" w:hAnsi="Times New Roman" w:cs="Times New Roman"/>
              </w:rPr>
              <w:t>недостаточно!</w:t>
            </w:r>
            <w:r w:rsidRPr="004879AE">
              <w:rPr>
                <w:rFonts w:ascii="Times New Roman" w:hAnsi="Times New Roman" w:cs="Times New Roman"/>
              </w:rPr>
              <w:br/>
              <w:t>Если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в </w:t>
            </w:r>
            <w:r w:rsidRPr="004879AE">
              <w:rPr>
                <w:rFonts w:ascii="Times New Roman" w:hAnsi="Times New Roman" w:cs="Times New Roman"/>
                <w:u w:val="single"/>
              </w:rPr>
              <w:t>повествовании</w:t>
            </w:r>
            <w:r w:rsidRPr="004879AE">
              <w:rPr>
                <w:rFonts w:ascii="Times New Roman" w:hAnsi="Times New Roman" w:cs="Times New Roman"/>
              </w:rPr>
              <w:t> нужно рассказать о чём-то </w:t>
            </w:r>
            <w:r w:rsidRPr="004879AE">
              <w:rPr>
                <w:rFonts w:ascii="Times New Roman" w:hAnsi="Times New Roman" w:cs="Times New Roman"/>
                <w:u w:val="single"/>
              </w:rPr>
              <w:t>хорошо знакомом</w:t>
            </w:r>
            <w:r w:rsidRPr="004879AE">
              <w:rPr>
                <w:rFonts w:ascii="Times New Roman" w:hAnsi="Times New Roman" w:cs="Times New Roman"/>
              </w:rPr>
              <w:t>, то выбирайте повествование. Если чувствуете, что с повествованием будет </w:t>
            </w:r>
            <w:r w:rsidRPr="004879AE">
              <w:rPr>
                <w:rFonts w:ascii="Times New Roman" w:hAnsi="Times New Roman" w:cs="Times New Roman"/>
                <w:u w:val="single"/>
              </w:rPr>
              <w:t>сложно</w:t>
            </w:r>
            <w:r w:rsidRPr="004879AE">
              <w:rPr>
                <w:rFonts w:ascii="Times New Roman" w:hAnsi="Times New Roman" w:cs="Times New Roman"/>
              </w:rPr>
              <w:t>, то берите </w:t>
            </w:r>
            <w:r w:rsidRPr="004879AE">
              <w:rPr>
                <w:rFonts w:ascii="Times New Roman" w:hAnsi="Times New Roman" w:cs="Times New Roman"/>
                <w:u w:val="single"/>
              </w:rPr>
              <w:t>описание</w:t>
            </w:r>
            <w:r w:rsidRPr="004879AE">
              <w:rPr>
                <w:rFonts w:ascii="Times New Roman" w:hAnsi="Times New Roman" w:cs="Times New Roman"/>
              </w:rPr>
              <w:t>.</w:t>
            </w:r>
          </w:p>
          <w:p w:rsidR="00575950" w:rsidRPr="004879AE" w:rsidRDefault="005F5070" w:rsidP="00A4526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МОЖНО ЛИ ПОСМОТРЕТЬ НА ФОТО ПРИ ВЫБОРЕ ТЕМЫ МОНОЛОГА?</w:t>
            </w:r>
            <w:r w:rsidR="00FD75E9" w:rsidRPr="004879A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</w:t>
            </w:r>
            <w:r w:rsidRPr="004879AE">
              <w:rPr>
                <w:rFonts w:ascii="Times New Roman" w:hAnsi="Times New Roman" w:cs="Times New Roman"/>
              </w:rPr>
              <w:t>Да, можно.</w:t>
            </w:r>
            <w:r w:rsidRPr="004879AE">
              <w:rPr>
                <w:rFonts w:ascii="Times New Roman" w:hAnsi="Times New Roman" w:cs="Times New Roman"/>
              </w:rPr>
              <w:br/>
            </w:r>
          </w:p>
          <w:p w:rsidR="00FD75E9" w:rsidRPr="004879AE" w:rsidRDefault="00FD75E9" w:rsidP="00FD75E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D75E9" w:rsidRPr="004879AE" w:rsidRDefault="00FD75E9" w:rsidP="00FD75E9">
            <w:pPr>
              <w:rPr>
                <w:rFonts w:ascii="Times New Roman" w:hAnsi="Times New Roman" w:cs="Times New Roman"/>
              </w:rPr>
            </w:pPr>
          </w:p>
          <w:p w:rsidR="00FD75E9" w:rsidRPr="004879AE" w:rsidRDefault="00FD75E9" w:rsidP="00FD7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3" w:type="dxa"/>
          </w:tcPr>
          <w:p w:rsidR="00A4526C" w:rsidRPr="00A4526C" w:rsidRDefault="00A4526C" w:rsidP="00A4526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FF0000"/>
              </w:rPr>
            </w:pPr>
            <w:r w:rsidRPr="00A4526C">
              <w:rPr>
                <w:rFonts w:ascii="Times New Roman" w:hAnsi="Times New Roman" w:cs="Times New Roman"/>
                <w:b/>
                <w:color w:val="FF0000"/>
              </w:rPr>
              <w:t xml:space="preserve">Описание </w:t>
            </w:r>
          </w:p>
          <w:p w:rsidR="00A4526C" w:rsidRPr="004879AE" w:rsidRDefault="00A4526C" w:rsidP="00A4526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НА ЧТО ОБРАТИТЬ ВНИМАНИЕ ПРИ ВЫПОЛНЕНИИ </w:t>
            </w:r>
            <w:proofErr w:type="gramStart"/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ЗАДАНИЯ?</w:t>
            </w:r>
            <w:r w:rsidRPr="004879AE">
              <w:rPr>
                <w:rFonts w:ascii="Times New Roman" w:hAnsi="Times New Roman" w:cs="Times New Roman"/>
                <w:color w:val="00B0F0"/>
              </w:rPr>
              <w:br/>
            </w:r>
            <w:r w:rsidRPr="004879AE">
              <w:rPr>
                <w:rFonts w:ascii="Times New Roman" w:hAnsi="Times New Roman" w:cs="Times New Roman"/>
              </w:rPr>
              <w:t>Монолог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должен состоять не просто из отдельных предложений. Нужно, чтобы эти предложения были </w:t>
            </w:r>
            <w:r w:rsidRPr="004879AE">
              <w:rPr>
                <w:rFonts w:ascii="Times New Roman" w:hAnsi="Times New Roman" w:cs="Times New Roman"/>
                <w:u w:val="single"/>
              </w:rPr>
              <w:t>связаны</w:t>
            </w:r>
            <w:r w:rsidRPr="004879AE">
              <w:rPr>
                <w:rFonts w:ascii="Times New Roman" w:hAnsi="Times New Roman" w:cs="Times New Roman"/>
              </w:rPr>
              <w:t> друг с другом, чтобы получился цельный рассказ.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ЕСТЬ ЛИ В ЗАДАНИИ </w:t>
            </w:r>
            <w:proofErr w:type="gramStart"/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ПОДСКАЗКИ?</w:t>
            </w:r>
            <w:r w:rsidRPr="004879AE">
              <w:rPr>
                <w:rFonts w:ascii="Times New Roman" w:hAnsi="Times New Roman" w:cs="Times New Roman"/>
                <w:color w:val="00B0F0"/>
              </w:rPr>
              <w:br/>
            </w:r>
            <w:r w:rsidRPr="004879AE">
              <w:rPr>
                <w:rFonts w:ascii="Times New Roman" w:hAnsi="Times New Roman" w:cs="Times New Roman"/>
              </w:rPr>
              <w:t>Да</w:t>
            </w:r>
            <w:proofErr w:type="gramEnd"/>
            <w:r w:rsidRPr="004879AE">
              <w:rPr>
                <w:rFonts w:ascii="Times New Roman" w:hAnsi="Times New Roman" w:cs="Times New Roman"/>
              </w:rPr>
              <w:t>, перед Вами будут лежать «подсказки» – пункты плана из карточки, в которых написано, о чём следует рассказать.</w:t>
            </w:r>
          </w:p>
          <w:p w:rsidR="00FD75E9" w:rsidRPr="004879AE" w:rsidRDefault="00FD75E9" w:rsidP="00FD75E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79AE">
              <w:rPr>
                <w:rFonts w:ascii="Times New Roman" w:hAnsi="Times New Roman" w:cs="Times New Roman"/>
                <w:b/>
                <w:color w:val="FF0000"/>
              </w:rPr>
              <w:t>Нужно набрать 10 фраз. 10 фраз – это 10 простых предложений.</w:t>
            </w:r>
          </w:p>
          <w:p w:rsidR="00FD75E9" w:rsidRPr="004879AE" w:rsidRDefault="00FD75E9" w:rsidP="00FD75E9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50"/>
              </w:rPr>
              <w:t>ПРИМЕРНЫЙ ШАБЛОН ОПИСАНИЯ ФОТОГРАФИИ</w:t>
            </w:r>
          </w:p>
          <w:p w:rsidR="00575950" w:rsidRPr="004879AE" w:rsidRDefault="005F5070" w:rsidP="00FD75E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t>1. Передо мной интересная фотография.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2. Я думаю, что на ней изображён(а) … (поход / рыбалка / последний звонок и т.д.)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3. Давайте рассмотрим изображение внимательнее.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4. Перед нами … (школьный двор / зал музея / комната и т.д.) (Если это улица или природа, то описать погоду и время дня).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5. Мне кажется, фотографию сделал </w:t>
            </w:r>
            <w:proofErr w:type="gramStart"/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t>…(</w:t>
            </w:r>
            <w:proofErr w:type="gramEnd"/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t>учитель / родитель / друг ребят, которые изображены на фото).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6. На фотографии мы видим … (девочек / двух юношей / много выпускников)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7. Они … (описать внешний вид, одежду, чем заняты)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8. Их лица (его лицо, её лицо) … (радостны, печальны, сосредоточенны), потому что …</w:t>
            </w:r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9. Я считаю,</w:t>
            </w:r>
            <w:r w:rsidR="00813543" w:rsidRPr="004879AE">
              <w:rPr>
                <w:rFonts w:ascii="Times New Roman" w:hAnsi="Times New Roman" w:cs="Times New Roman"/>
                <w:b/>
                <w:iCs/>
                <w:color w:val="00B050"/>
              </w:rPr>
              <w:t xml:space="preserve"> что снимок получился </w:t>
            </w:r>
            <w:proofErr w:type="gramStart"/>
            <w:r w:rsidR="00813543" w:rsidRPr="004879AE">
              <w:rPr>
                <w:rFonts w:ascii="Times New Roman" w:hAnsi="Times New Roman" w:cs="Times New Roman"/>
                <w:b/>
                <w:iCs/>
                <w:color w:val="00B050"/>
              </w:rPr>
              <w:t>удачным….</w:t>
            </w:r>
            <w:proofErr w:type="gramEnd"/>
            <w:r w:rsidRPr="004879AE">
              <w:rPr>
                <w:rFonts w:ascii="Times New Roman" w:hAnsi="Times New Roman" w:cs="Times New Roman"/>
                <w:b/>
                <w:iCs/>
                <w:color w:val="00B050"/>
              </w:rPr>
              <w:br/>
              <w:t>10. Мне понравилась эта фотография, потому что она чётко передаёт чувства и эмоции присутствующих (присутствующего) на ней.</w:t>
            </w:r>
          </w:p>
          <w:p w:rsidR="00FD75E9" w:rsidRDefault="00FD75E9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  <w:p w:rsidR="00A4526C" w:rsidRPr="004879AE" w:rsidRDefault="00A4526C" w:rsidP="00FD75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063C0" w:rsidRDefault="000063C0" w:rsidP="00FD75E9">
      <w:pPr>
        <w:rPr>
          <w:rFonts w:ascii="Times New Roman" w:hAnsi="Times New Roman" w:cs="Times New Roman"/>
        </w:rPr>
      </w:pPr>
    </w:p>
    <w:p w:rsidR="00A4526C" w:rsidRDefault="00A4526C" w:rsidP="00FD75E9">
      <w:pPr>
        <w:rPr>
          <w:rFonts w:ascii="Times New Roman" w:hAnsi="Times New Roman" w:cs="Times New Roman"/>
        </w:rPr>
      </w:pPr>
    </w:p>
    <w:p w:rsidR="00A4526C" w:rsidRPr="006E57A8" w:rsidRDefault="00A4526C" w:rsidP="00FD75E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45F73" w:rsidRPr="006E57A8" w:rsidTr="00645F73">
        <w:tc>
          <w:tcPr>
            <w:tcW w:w="7280" w:type="dxa"/>
          </w:tcPr>
          <w:p w:rsidR="00A4526C" w:rsidRPr="00A4526C" w:rsidRDefault="00A4526C" w:rsidP="00A4526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526C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lastRenderedPageBreak/>
              <w:t xml:space="preserve">Повествование </w:t>
            </w:r>
          </w:p>
          <w:p w:rsidR="00A4526C" w:rsidRPr="004879AE" w:rsidRDefault="00A4526C" w:rsidP="00A4526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КАК СОСТАВИТЬ ПОВЕСТВОВАТЕЛЬНЫЙ </w:t>
            </w:r>
            <w:proofErr w:type="gramStart"/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РАССКАЗ?</w:t>
            </w:r>
            <w:r w:rsidRPr="004879AE">
              <w:rPr>
                <w:rFonts w:ascii="Times New Roman" w:hAnsi="Times New Roman" w:cs="Times New Roman"/>
                <w:b/>
              </w:rPr>
              <w:br/>
              <w:t>Помочь</w:t>
            </w:r>
            <w:proofErr w:type="gramEnd"/>
            <w:r w:rsidRPr="004879AE">
              <w:rPr>
                <w:rFonts w:ascii="Times New Roman" w:hAnsi="Times New Roman" w:cs="Times New Roman"/>
                <w:b/>
              </w:rPr>
              <w:t xml:space="preserve"> в составлении рассказа помогут следующие вопросы:</w:t>
            </w:r>
            <w:r w:rsidRPr="004879AE">
              <w:rPr>
                <w:rFonts w:ascii="Times New Roman" w:hAnsi="Times New Roman" w:cs="Times New Roman"/>
                <w:b/>
              </w:rPr>
              <w:br/>
            </w:r>
            <w:r w:rsidRPr="004879AE">
              <w:rPr>
                <w:rFonts w:ascii="Times New Roman" w:hAnsi="Times New Roman" w:cs="Times New Roman"/>
                <w:iCs/>
              </w:rPr>
              <w:t>● Как событие планировалось?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Как велась подготовка?</w:t>
            </w:r>
          </w:p>
          <w:p w:rsidR="00575950" w:rsidRPr="004879AE" w:rsidRDefault="005F5070" w:rsidP="00A4526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iCs/>
              </w:rPr>
              <w:t xml:space="preserve">Как событие </w:t>
            </w:r>
            <w:proofErr w:type="gramStart"/>
            <w:r w:rsidRPr="004879AE">
              <w:rPr>
                <w:rFonts w:ascii="Times New Roman" w:hAnsi="Times New Roman" w:cs="Times New Roman"/>
                <w:iCs/>
              </w:rPr>
              <w:t>начиналось?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</w:t>
            </w:r>
            <w:proofErr w:type="gramEnd"/>
            <w:r w:rsidRPr="004879AE">
              <w:rPr>
                <w:rFonts w:ascii="Times New Roman" w:hAnsi="Times New Roman" w:cs="Times New Roman"/>
                <w:iCs/>
              </w:rPr>
              <w:t xml:space="preserve"> Когда произошло событие?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Где произошло событие?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Кто были участниками события?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Чем завершилось событие?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Каковы были эмоции у участников события (понравилось? хотели бы его повторить ещё раз?)?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Почему именно это событие стало для Вас запоминающимся?</w:t>
            </w:r>
          </w:p>
          <w:p w:rsidR="00645F73" w:rsidRPr="004879AE" w:rsidRDefault="00645F73" w:rsidP="00FD75E9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СЛОВА-СВЯЗКИ:</w:t>
            </w:r>
          </w:p>
          <w:p w:rsidR="00575950" w:rsidRPr="004879AE" w:rsidRDefault="005F5070" w:rsidP="00A4526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iCs/>
              </w:rPr>
              <w:t>Однажды…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Сначала…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Потом…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Далее…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Затем…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После этого…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В итоге…</w:t>
            </w:r>
          </w:p>
          <w:p w:rsidR="00645F73" w:rsidRPr="004879AE" w:rsidRDefault="00645F73" w:rsidP="00645F73">
            <w:pPr>
              <w:ind w:left="720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50"/>
              </w:rPr>
              <w:t>ПРИМЕРНЫЙ ШАБЛОН РАССКАЗА</w:t>
            </w:r>
          </w:p>
          <w:p w:rsidR="00575950" w:rsidRPr="004879AE" w:rsidRDefault="005F5070" w:rsidP="00A4526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B050"/>
              </w:rPr>
            </w:pPr>
            <w:r w:rsidRPr="004879AE">
              <w:rPr>
                <w:rFonts w:ascii="Times New Roman" w:hAnsi="Times New Roman" w:cs="Times New Roman"/>
                <w:iCs/>
                <w:color w:val="00B050"/>
              </w:rPr>
              <w:t>1. Я хочу рассказать об одном интересном событии – …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2. Туда я отправился вместе с (классом/семьёй/друзьями).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3. Наша (поездка/экскурсия) состоялась (указать примерную дату).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4. К этому мероприятию мы готовились заранее: … (читали об этом / изучали материалы / собирали вещи).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5. И вот наступил долгожданный день.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 xml:space="preserve">6. Во время (поездки/экскурсии/путешествия/мероприятия) мы побывали (в / </w:t>
            </w:r>
            <w:proofErr w:type="gramStart"/>
            <w:r w:rsidRPr="004879AE">
              <w:rPr>
                <w:rFonts w:ascii="Times New Roman" w:hAnsi="Times New Roman" w:cs="Times New Roman"/>
                <w:iCs/>
                <w:color w:val="00B050"/>
              </w:rPr>
              <w:t>на)…</w:t>
            </w:r>
            <w:proofErr w:type="gramEnd"/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7. Кроме того, мы увидели …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8. Самым интересным оказалось …, так как … (получили много впечатлений / получили полезный опыт)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9. Мне (понравилась эта / понравился этот / понравилось это) …, потому что … (мы хорошо провели время / мы узнали много нового)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10. Мне бы хотелось снова принять участие в подобном мероприятии.</w:t>
            </w:r>
          </w:p>
          <w:p w:rsidR="00A4526C" w:rsidRDefault="00A4526C" w:rsidP="00645F73">
            <w:pPr>
              <w:ind w:left="72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645F73" w:rsidRPr="004879AE" w:rsidRDefault="00645F73" w:rsidP="00D80DA9">
            <w:pPr>
              <w:rPr>
                <w:rFonts w:ascii="Times New Roman" w:hAnsi="Times New Roman" w:cs="Times New Roman"/>
                <w:b/>
              </w:rPr>
            </w:pPr>
          </w:p>
          <w:p w:rsidR="00645F73" w:rsidRPr="004879AE" w:rsidRDefault="00645F73" w:rsidP="00FD7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A4526C" w:rsidRPr="004879AE" w:rsidRDefault="00A4526C" w:rsidP="00A4526C">
            <w:pPr>
              <w:ind w:left="72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FF0000"/>
              </w:rPr>
              <w:t>РАССУЖДЕНИЕ</w:t>
            </w:r>
          </w:p>
          <w:p w:rsidR="00645F73" w:rsidRPr="004879AE" w:rsidRDefault="00F37503" w:rsidP="00FD75E9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КАК СОСТАВИТЬ РАССУЖДЕНИЕ?</w:t>
            </w:r>
            <w:r w:rsidRPr="004879AE">
              <w:rPr>
                <w:rFonts w:ascii="Times New Roman" w:hAnsi="Times New Roman" w:cs="Times New Roman"/>
              </w:rPr>
              <w:br/>
              <w:t>1. Сформулируйте тезис (мысль, которую вы будете доказывать).</w:t>
            </w:r>
            <w:r w:rsidRPr="004879AE">
              <w:rPr>
                <w:rFonts w:ascii="Times New Roman" w:hAnsi="Times New Roman" w:cs="Times New Roman"/>
              </w:rPr>
              <w:br/>
              <w:t>2. Подберите доказательства (примеры, которыми подтверждается тезис).</w:t>
            </w:r>
            <w:r w:rsidRPr="004879AE">
              <w:rPr>
                <w:rFonts w:ascii="Times New Roman" w:hAnsi="Times New Roman" w:cs="Times New Roman"/>
              </w:rPr>
              <w:br/>
              <w:t>3. Сделайте вывод.</w:t>
            </w:r>
          </w:p>
          <w:p w:rsidR="00575950" w:rsidRPr="004879AE" w:rsidRDefault="005F5070" w:rsidP="00F3750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 xml:space="preserve">Помочь в составлении рассказа помогут следующие </w:t>
            </w:r>
            <w:proofErr w:type="gramStart"/>
            <w:r w:rsidRPr="004879AE">
              <w:rPr>
                <w:rFonts w:ascii="Times New Roman" w:hAnsi="Times New Roman" w:cs="Times New Roman"/>
              </w:rPr>
              <w:t>вопросы: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iCs/>
              </w:rPr>
              <w:t>●</w:t>
            </w:r>
            <w:proofErr w:type="gramEnd"/>
            <w:r w:rsidRPr="004879AE">
              <w:rPr>
                <w:rFonts w:ascii="Times New Roman" w:hAnsi="Times New Roman" w:cs="Times New Roman"/>
                <w:iCs/>
              </w:rPr>
              <w:t xml:space="preserve"> В чём причина данного явления?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Что из этого следует?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К чему приводит данное явление?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Что оно значит?</w:t>
            </w:r>
          </w:p>
          <w:p w:rsidR="00F37503" w:rsidRPr="004879AE" w:rsidRDefault="00F37503" w:rsidP="00FD75E9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КАКОВА СТРУКТУРА </w:t>
            </w:r>
            <w:proofErr w:type="gramStart"/>
            <w:r w:rsidRPr="004879AE">
              <w:rPr>
                <w:rFonts w:ascii="Times New Roman" w:hAnsi="Times New Roman" w:cs="Times New Roman"/>
                <w:b/>
                <w:bCs/>
                <w:color w:val="0070C0"/>
              </w:rPr>
              <w:t>РАССУЖДЕНИЯ?</w:t>
            </w:r>
            <w:r w:rsidRPr="004879AE">
              <w:rPr>
                <w:rFonts w:ascii="Times New Roman" w:hAnsi="Times New Roman" w:cs="Times New Roman"/>
                <w:color w:val="0070C0"/>
              </w:rPr>
              <w:br/>
            </w:r>
            <w:r w:rsidRPr="004879AE">
              <w:rPr>
                <w:rFonts w:ascii="Times New Roman" w:hAnsi="Times New Roman" w:cs="Times New Roman"/>
              </w:rPr>
              <w:t>Структура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такая же, как и в сочинении ОГЭ:</w:t>
            </w:r>
            <w:r w:rsidRPr="004879AE">
              <w:rPr>
                <w:rFonts w:ascii="Times New Roman" w:hAnsi="Times New Roman" w:cs="Times New Roman"/>
              </w:rPr>
              <w:br/>
              <w:t>тезис → доказательства → вывод</w:t>
            </w:r>
          </w:p>
          <w:p w:rsidR="00575950" w:rsidRPr="004879AE" w:rsidRDefault="005F5070" w:rsidP="00F375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F0"/>
              </w:rPr>
              <w:t>СЛОВА-СВЯЗКИ:</w:t>
            </w:r>
            <w:r w:rsidR="00A4526C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</w:t>
            </w:r>
            <w:r w:rsidRPr="004879AE">
              <w:rPr>
                <w:rFonts w:ascii="Times New Roman" w:hAnsi="Times New Roman" w:cs="Times New Roman"/>
                <w:color w:val="00B0F0"/>
              </w:rPr>
              <w:br/>
            </w:r>
            <w:r w:rsidRPr="004879AE">
              <w:rPr>
                <w:rFonts w:ascii="Times New Roman" w:hAnsi="Times New Roman" w:cs="Times New Roman"/>
                <w:iCs/>
              </w:rPr>
              <w:t>● Я думаю…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Возможно…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Вероятно…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По-видимому…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● Таким образом…</w:t>
            </w:r>
          </w:p>
          <w:p w:rsidR="00F37503" w:rsidRPr="004879AE" w:rsidRDefault="00F37503" w:rsidP="00FD75E9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00B050"/>
              </w:rPr>
              <w:t>ПРИМЕРНЫЙ ШАБЛОН РАССУЖДЕНИЯ</w:t>
            </w:r>
          </w:p>
          <w:p w:rsidR="00F37503" w:rsidRPr="004879AE" w:rsidRDefault="00F37503" w:rsidP="00FD75E9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4879AE">
              <w:rPr>
                <w:rFonts w:ascii="Times New Roman" w:hAnsi="Times New Roman" w:cs="Times New Roman"/>
                <w:iCs/>
                <w:color w:val="00B050"/>
              </w:rPr>
              <w:t>1. Мне предложили порассуждать на интересную тему.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2. (Произнести заданную для монолога тему).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3. Попробую изложить свою точку зрения.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4. Итак, (прочитать первый предложенный вопрос).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5. Думаю, что ... (ответ на первый предложенный вопрос).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6. (Ответ на второй предложенный вопрос), потому что...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7. Я считаю, что (ответ на третий предложенный вопрос), потому что...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8. Кроме того, (изложить информацию из последнего вопроса).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9. (Ответ на последний вопрос)</w:t>
            </w:r>
            <w:r w:rsidRPr="004879AE">
              <w:rPr>
                <w:rFonts w:ascii="Times New Roman" w:hAnsi="Times New Roman" w:cs="Times New Roman"/>
                <w:iCs/>
                <w:color w:val="00B050"/>
              </w:rPr>
              <w:br/>
              <w:t>10. Таким образом, (сделать общий вывод). Такова моя позиция.</w:t>
            </w:r>
          </w:p>
          <w:p w:rsidR="00F37503" w:rsidRPr="004879AE" w:rsidRDefault="00F37503" w:rsidP="00A4526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</w:p>
        </w:tc>
      </w:tr>
    </w:tbl>
    <w:p w:rsidR="00CC1908" w:rsidRDefault="00F37503" w:rsidP="00FD75E9">
      <w:pPr>
        <w:rPr>
          <w:rFonts w:ascii="Times New Roman" w:hAnsi="Times New Roman" w:cs="Times New Roman"/>
        </w:rPr>
      </w:pPr>
      <w:r w:rsidRPr="006E57A8">
        <w:rPr>
          <w:rFonts w:ascii="Times New Roman" w:hAnsi="Times New Roman" w:cs="Times New Roman"/>
        </w:rPr>
        <w:lastRenderedPageBreak/>
        <w:t xml:space="preserve">   </w:t>
      </w:r>
    </w:p>
    <w:p w:rsidR="000063C0" w:rsidRPr="006E57A8" w:rsidRDefault="000063C0" w:rsidP="00FD75E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37503" w:rsidRPr="006E57A8" w:rsidTr="00F37503">
        <w:tc>
          <w:tcPr>
            <w:tcW w:w="7280" w:type="dxa"/>
          </w:tcPr>
          <w:p w:rsidR="00A4526C" w:rsidRPr="004879AE" w:rsidRDefault="00A4526C" w:rsidP="00A4526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79AE">
              <w:rPr>
                <w:rFonts w:ascii="Times New Roman" w:hAnsi="Times New Roman" w:cs="Times New Roman"/>
                <w:b/>
                <w:bCs/>
                <w:color w:val="FF0000"/>
              </w:rPr>
              <w:t>ЗАДАНИЕ 4. ДИАЛОГ</w:t>
            </w:r>
          </w:p>
          <w:p w:rsidR="00A4526C" w:rsidRPr="004879AE" w:rsidRDefault="00A4526C" w:rsidP="00A4526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FF0000"/>
              </w:rPr>
            </w:pPr>
            <w:r w:rsidRPr="004879AE">
              <w:rPr>
                <w:rFonts w:ascii="Times New Roman" w:hAnsi="Times New Roman" w:cs="Times New Roman"/>
                <w:iCs/>
              </w:rPr>
              <w:t>Время на подготовку: 0 минут</w:t>
            </w:r>
            <w:r w:rsidRPr="004879AE">
              <w:rPr>
                <w:rFonts w:ascii="Times New Roman" w:hAnsi="Times New Roman" w:cs="Times New Roman"/>
                <w:iCs/>
              </w:rPr>
              <w:br/>
              <w:t>Время на выполнение: до 3 минут</w:t>
            </w:r>
            <w:r w:rsidRPr="004879AE">
              <w:rPr>
                <w:rFonts w:ascii="Times New Roman" w:hAnsi="Times New Roman" w:cs="Times New Roman"/>
                <w:iCs/>
              </w:rPr>
              <w:br/>
            </w:r>
            <w:proofErr w:type="gramStart"/>
            <w:r w:rsidRPr="004879AE">
              <w:rPr>
                <w:rFonts w:ascii="Times New Roman" w:hAnsi="Times New Roman" w:cs="Times New Roman"/>
                <w:iCs/>
                <w:color w:val="FF0000"/>
              </w:rPr>
              <w:t>Что</w:t>
            </w:r>
            <w:proofErr w:type="gramEnd"/>
            <w:r w:rsidRPr="004879AE">
              <w:rPr>
                <w:rFonts w:ascii="Times New Roman" w:hAnsi="Times New Roman" w:cs="Times New Roman"/>
                <w:iCs/>
                <w:color w:val="FF0000"/>
              </w:rPr>
              <w:t xml:space="preserve"> самое важное: давать </w:t>
            </w:r>
            <w:r w:rsidRPr="004879AE">
              <w:rPr>
                <w:rFonts w:ascii="Times New Roman" w:hAnsi="Times New Roman" w:cs="Times New Roman"/>
                <w:iCs/>
                <w:color w:val="FF0000"/>
                <w:u w:val="single"/>
              </w:rPr>
              <w:t>ПОЛНЫЕ</w:t>
            </w:r>
            <w:r w:rsidRPr="004879AE">
              <w:rPr>
                <w:rFonts w:ascii="Times New Roman" w:hAnsi="Times New Roman" w:cs="Times New Roman"/>
                <w:iCs/>
                <w:color w:val="FF0000"/>
              </w:rPr>
              <w:t> ответы (желательно от 2 предложений).</w:t>
            </w:r>
          </w:p>
          <w:p w:rsidR="00A4526C" w:rsidRPr="00A4526C" w:rsidRDefault="005F5070" w:rsidP="00A4526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</w:rPr>
              <w:t>ПРИМЕРЫ ПЛОХИХ ОТВЕТОВ:</w:t>
            </w:r>
          </w:p>
          <w:p w:rsidR="00575950" w:rsidRPr="004879AE" w:rsidRDefault="005F5070" w:rsidP="00A4526C">
            <w:pPr>
              <w:ind w:left="720"/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 xml:space="preserve">– Облегчает или усложняет Интернет Вашу </w:t>
            </w:r>
            <w:proofErr w:type="gramStart"/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>жизнь?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–</w:t>
            </w:r>
            <w:proofErr w:type="gramEnd"/>
            <w:r w:rsidRPr="004879AE">
              <w:rPr>
                <w:rFonts w:ascii="Times New Roman" w:hAnsi="Times New Roman" w:cs="Times New Roman"/>
                <w:iCs/>
              </w:rPr>
              <w:t xml:space="preserve"> Облегчает.</w:t>
            </w:r>
            <w:r w:rsidRPr="004879AE">
              <w:rPr>
                <w:rFonts w:ascii="Times New Roman" w:hAnsi="Times New Roman" w:cs="Times New Roman"/>
                <w:iCs/>
              </w:rPr>
              <w:br/>
            </w:r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>– Хотели бы Вы жить постоянно в одном времени года?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– Думаю, нет, не хотел бы.</w:t>
            </w:r>
          </w:p>
          <w:p w:rsidR="00575950" w:rsidRPr="004879AE" w:rsidRDefault="005F5070" w:rsidP="00A4526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  <w:bCs/>
              </w:rPr>
              <w:t xml:space="preserve">ПРИМЕРЫ ХОРОШИХ </w:t>
            </w:r>
            <w:proofErr w:type="gramStart"/>
            <w:r w:rsidRPr="004879AE">
              <w:rPr>
                <w:rFonts w:ascii="Times New Roman" w:hAnsi="Times New Roman" w:cs="Times New Roman"/>
                <w:b/>
                <w:bCs/>
              </w:rPr>
              <w:t>ОТВЕТОВ:</w:t>
            </w:r>
            <w:r w:rsidRPr="004879AE">
              <w:rPr>
                <w:rFonts w:ascii="Times New Roman" w:hAnsi="Times New Roman" w:cs="Times New Roman"/>
              </w:rPr>
              <w:br/>
            </w:r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>–</w:t>
            </w:r>
            <w:proofErr w:type="gramEnd"/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 xml:space="preserve"> Облегчает или усложняет Интернет Вашу жизнь?</w:t>
            </w:r>
            <w:r w:rsidRPr="004879AE">
              <w:rPr>
                <w:rFonts w:ascii="Times New Roman" w:hAnsi="Times New Roman" w:cs="Times New Roman"/>
                <w:iCs/>
              </w:rPr>
              <w:br/>
              <w:t xml:space="preserve">– Я считаю, что Интернет скорее облегчает мою жизнь, чем усложняет. К примеру, Интернет очень помогает мне в учёбе. Если меня интересует какой-то вопрос, то ответ на него довольно легко и быстро можно найти в </w:t>
            </w:r>
            <w:proofErr w:type="gramStart"/>
            <w:r w:rsidRPr="004879AE">
              <w:rPr>
                <w:rFonts w:ascii="Times New Roman" w:hAnsi="Times New Roman" w:cs="Times New Roman"/>
                <w:iCs/>
              </w:rPr>
              <w:t>Интернете.</w:t>
            </w:r>
            <w:r w:rsidRPr="004879AE">
              <w:rPr>
                <w:rFonts w:ascii="Times New Roman" w:hAnsi="Times New Roman" w:cs="Times New Roman"/>
                <w:iCs/>
              </w:rPr>
              <w:br/>
            </w:r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>–</w:t>
            </w:r>
            <w:proofErr w:type="gramEnd"/>
            <w:r w:rsidRPr="004879AE">
              <w:rPr>
                <w:rFonts w:ascii="Times New Roman" w:hAnsi="Times New Roman" w:cs="Times New Roman"/>
                <w:b/>
                <w:bCs/>
                <w:iCs/>
              </w:rPr>
              <w:t xml:space="preserve"> Хотели бы Вы жить постоянно в одном времени года?</w:t>
            </w:r>
            <w:r w:rsidRPr="004879AE">
              <w:rPr>
                <w:rFonts w:ascii="Times New Roman" w:hAnsi="Times New Roman" w:cs="Times New Roman"/>
                <w:iCs/>
              </w:rPr>
              <w:br/>
              <w:t>– Думаю, нет, постоянно жить в одном времени года я не хотел бы. Хоть мне и нравится больше всего лето, но если представить, что, например, 10 лет подряд будет только лето, то я буду очень скучать по остальным временам года, по снегу, по прохладе. Каждое время года по-своему интересно.</w:t>
            </w:r>
          </w:p>
          <w:p w:rsidR="00F37503" w:rsidRPr="004879AE" w:rsidRDefault="00F37503" w:rsidP="00F37503">
            <w:pPr>
              <w:rPr>
                <w:rFonts w:ascii="Times New Roman" w:hAnsi="Times New Roman" w:cs="Times New Roman"/>
                <w:color w:val="FF0000"/>
              </w:rPr>
            </w:pPr>
            <w:r w:rsidRPr="004879AE">
              <w:rPr>
                <w:rFonts w:ascii="Times New Roman" w:hAnsi="Times New Roman" w:cs="Times New Roman"/>
                <w:color w:val="FF0000"/>
              </w:rPr>
              <w:t>ИТОГ: Недостаточно ответить одной фразой. Желательно в ответ включить не менее двух предложений, аргументировав (пояснив) своё мнение.</w:t>
            </w:r>
          </w:p>
          <w:p w:rsidR="00D80DA9" w:rsidRPr="004879AE" w:rsidRDefault="00F37503" w:rsidP="00D80DA9">
            <w:pPr>
              <w:rPr>
                <w:rFonts w:ascii="Times New Roman" w:hAnsi="Times New Roman" w:cs="Times New Roman"/>
              </w:rPr>
            </w:pPr>
            <w:proofErr w:type="gramStart"/>
            <w:r w:rsidRPr="004879AE">
              <w:rPr>
                <w:rFonts w:ascii="Times New Roman" w:hAnsi="Times New Roman" w:cs="Times New Roman"/>
              </w:rPr>
              <w:t>КЛИШЕ:</w:t>
            </w:r>
            <w:r w:rsidRPr="004879AE">
              <w:rPr>
                <w:rFonts w:ascii="Times New Roman" w:hAnsi="Times New Roman" w:cs="Times New Roman"/>
              </w:rPr>
              <w:br/>
              <w:t>●</w:t>
            </w:r>
            <w:proofErr w:type="gramEnd"/>
            <w:r w:rsidRPr="004879AE">
              <w:rPr>
                <w:rFonts w:ascii="Times New Roman" w:hAnsi="Times New Roman" w:cs="Times New Roman"/>
              </w:rPr>
              <w:t xml:space="preserve"> Я думаю, что…</w:t>
            </w:r>
            <w:r w:rsidRPr="004879AE">
              <w:rPr>
                <w:rFonts w:ascii="Times New Roman" w:hAnsi="Times New Roman" w:cs="Times New Roman"/>
              </w:rPr>
              <w:br/>
              <w:t>● Я считаю, …</w:t>
            </w:r>
            <w:r w:rsidRPr="004879AE">
              <w:rPr>
                <w:rFonts w:ascii="Times New Roman" w:hAnsi="Times New Roman" w:cs="Times New Roman"/>
              </w:rPr>
              <w:br/>
              <w:t>● Как мне кажется, …</w:t>
            </w:r>
            <w:r w:rsidRPr="004879AE">
              <w:rPr>
                <w:rFonts w:ascii="Times New Roman" w:hAnsi="Times New Roman" w:cs="Times New Roman"/>
              </w:rPr>
              <w:br/>
              <w:t>● По-моему, …</w:t>
            </w:r>
            <w:r w:rsidRPr="004879AE">
              <w:rPr>
                <w:rFonts w:ascii="Times New Roman" w:hAnsi="Times New Roman" w:cs="Times New Roman"/>
              </w:rPr>
              <w:br/>
              <w:t>● По-видимому, …</w:t>
            </w:r>
            <w:r w:rsidRPr="004879AE">
              <w:rPr>
                <w:rFonts w:ascii="Times New Roman" w:hAnsi="Times New Roman" w:cs="Times New Roman"/>
              </w:rPr>
              <w:br/>
              <w:t>● Следовательно, …</w:t>
            </w:r>
            <w:r w:rsidRPr="004879AE">
              <w:rPr>
                <w:rFonts w:ascii="Times New Roman" w:hAnsi="Times New Roman" w:cs="Times New Roman"/>
              </w:rPr>
              <w:br/>
              <w:t>● Итак, …</w:t>
            </w:r>
            <w:r w:rsidRPr="004879AE">
              <w:rPr>
                <w:rFonts w:ascii="Times New Roman" w:hAnsi="Times New Roman" w:cs="Times New Roman"/>
              </w:rPr>
              <w:br/>
              <w:t>● Таким образом, …</w:t>
            </w:r>
          </w:p>
          <w:p w:rsidR="00D80DA9" w:rsidRPr="004879AE" w:rsidRDefault="00D80DA9" w:rsidP="00D80DA9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</w:rPr>
              <w:t xml:space="preserve">– ЧЕМ ИНТЕРНЕТ МОЖЕТ БЫТЬ ПОЛЕЗЕН ДЛЯ ШКОЛЬНИКОВ? </w:t>
            </w:r>
          </w:p>
          <w:p w:rsidR="00F37503" w:rsidRPr="004879AE" w:rsidRDefault="00F37503" w:rsidP="00D87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0" w:type="dxa"/>
          </w:tcPr>
          <w:p w:rsidR="00A4526C" w:rsidRPr="004879AE" w:rsidRDefault="00A4526C" w:rsidP="00A4526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879AE">
              <w:rPr>
                <w:rFonts w:ascii="Times New Roman" w:hAnsi="Times New Roman" w:cs="Times New Roman"/>
                <w:u w:val="single"/>
              </w:rPr>
              <w:t>Примеры ответов:</w:t>
            </w:r>
          </w:p>
          <w:p w:rsidR="00A4526C" w:rsidRPr="004879AE" w:rsidRDefault="00A4526C" w:rsidP="00A4526C">
            <w:pPr>
              <w:rPr>
                <w:rFonts w:ascii="Times New Roman" w:hAnsi="Times New Roman" w:cs="Times New Roman"/>
                <w:b/>
              </w:rPr>
            </w:pPr>
            <w:r w:rsidRPr="004879AE">
              <w:rPr>
                <w:rFonts w:ascii="Times New Roman" w:hAnsi="Times New Roman" w:cs="Times New Roman"/>
                <w:b/>
              </w:rPr>
              <w:t xml:space="preserve">                                       Интернет </w:t>
            </w:r>
          </w:p>
          <w:p w:rsidR="00F37503" w:rsidRPr="004879AE" w:rsidRDefault="00F37503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</w:rPr>
              <w:t>– ПОЧЕМУ ЛЮДИ ИСПОЛЬЗУЮТ ИНТЕРНЕТ?</w:t>
            </w:r>
            <w:r w:rsidRPr="004879AE">
              <w:rPr>
                <w:rFonts w:ascii="Times New Roman" w:hAnsi="Times New Roman" w:cs="Times New Roman"/>
              </w:rPr>
              <w:t xml:space="preserve"> – Люди используют Интернет, потому что в нём можно найти ответ на любой вопрос, получить нужную информацию, пообщаться с его помощью с теми, кто далеко, переслать по почте файлы, проконсультироваться со специалистами, скачать и распечатать документы. </w:t>
            </w:r>
          </w:p>
          <w:p w:rsidR="00D80DA9" w:rsidRPr="004879AE" w:rsidRDefault="00F37503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</w:rPr>
              <w:t xml:space="preserve">– МОЖЕТ ЛИ ИНТЕРНЕТ БЫТЬ ВРЕДНЫМ ДЛЯ ПОЛЬЗОВАТЕЛЕЙ? ПОЧЕМУ? </w:t>
            </w:r>
          </w:p>
          <w:p w:rsidR="00F37503" w:rsidRPr="004879AE" w:rsidRDefault="00F37503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– Интернет может быть вредным, если человек не умеет вовремя распознать мошенников, обманщиков, преступников; если получает доступ к информации, которая воздействует на его психику.</w:t>
            </w:r>
          </w:p>
          <w:p w:rsidR="00F37503" w:rsidRPr="004879AE" w:rsidRDefault="00F37503" w:rsidP="00F37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9AE">
              <w:rPr>
                <w:rFonts w:ascii="Times New Roman" w:hAnsi="Times New Roman" w:cs="Times New Roman"/>
                <w:b/>
              </w:rPr>
              <w:t>Дружба</w:t>
            </w:r>
          </w:p>
          <w:p w:rsidR="00D80DA9" w:rsidRPr="004879AE" w:rsidRDefault="00F37503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</w:rPr>
              <w:t>– ПОЧЕМУ, ПО ВАШЕМУ МНЕНИЮ, ВАЖНО ИМЕТЬ ДРУЗЕЙ?</w:t>
            </w:r>
            <w:r w:rsidRPr="004879AE">
              <w:rPr>
                <w:rFonts w:ascii="Times New Roman" w:hAnsi="Times New Roman" w:cs="Times New Roman"/>
              </w:rPr>
              <w:t xml:space="preserve"> </w:t>
            </w:r>
          </w:p>
          <w:p w:rsidR="00D80DA9" w:rsidRPr="004879AE" w:rsidRDefault="00F37503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 xml:space="preserve">– Друзья нужны, чтобы общаться, помогать друг другу в трудную минуту, чтобы порадоваться успехам друг друга. </w:t>
            </w:r>
          </w:p>
          <w:p w:rsidR="00D80DA9" w:rsidRPr="004879AE" w:rsidRDefault="00D80DA9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</w:rPr>
              <w:t>– ЛЕГКО ЛИ НАЙТИ ХОРОШЕГО ДРУГА?</w:t>
            </w:r>
            <w:r w:rsidRPr="004879AE">
              <w:rPr>
                <w:rFonts w:ascii="Times New Roman" w:hAnsi="Times New Roman" w:cs="Times New Roman"/>
              </w:rPr>
              <w:t xml:space="preserve"> </w:t>
            </w:r>
          </w:p>
          <w:p w:rsidR="00F37503" w:rsidRPr="004879AE" w:rsidRDefault="00D80DA9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– Хорошего друга найти нелегко. Нужно время, чтобы понять, есть ли взаимопонимание, взаимовыручка между людьми. «Друзья познаются в беде» – гласит народная мудрость. Но друзья познаются и в минуты радости, когда искренне радуются твоим успехам.</w:t>
            </w:r>
          </w:p>
          <w:p w:rsidR="00D80DA9" w:rsidRPr="004879AE" w:rsidRDefault="00D80DA9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  <w:b/>
              </w:rPr>
              <w:t>- СКОЛЬКО НАСТОЯЩИХ ДРУЗЕЙ МОЖЕТ БЫТЬ У ЧЕЛОВЕКА?</w:t>
            </w:r>
            <w:r w:rsidRPr="004879AE">
              <w:rPr>
                <w:rFonts w:ascii="Times New Roman" w:hAnsi="Times New Roman" w:cs="Times New Roman"/>
              </w:rPr>
              <w:t xml:space="preserve"> </w:t>
            </w:r>
          </w:p>
          <w:p w:rsidR="00D80DA9" w:rsidRPr="004879AE" w:rsidRDefault="00D80DA9" w:rsidP="00F37503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 xml:space="preserve">– Настоящих друзей много не бывает. У кого-то это только один друг, у кого-то два. </w:t>
            </w:r>
          </w:p>
          <w:p w:rsidR="00D80DA9" w:rsidRPr="004879AE" w:rsidRDefault="00D80DA9" w:rsidP="00D80DA9">
            <w:pPr>
              <w:rPr>
                <w:rFonts w:ascii="Times New Roman" w:hAnsi="Times New Roman" w:cs="Times New Roman"/>
                <w:b/>
              </w:rPr>
            </w:pPr>
            <w:r w:rsidRPr="004879AE">
              <w:rPr>
                <w:rFonts w:ascii="Times New Roman" w:hAnsi="Times New Roman" w:cs="Times New Roman"/>
                <w:b/>
              </w:rPr>
              <w:t xml:space="preserve">- СОГЛАСНЫ ЛИ ВЫ С ТЕМ, ЧТО ДРУЗЬЯ ПОЗНАЮТСЯ В БЕДЕ? ПОЧЕМУ? </w:t>
            </w:r>
          </w:p>
          <w:p w:rsidR="00D80DA9" w:rsidRPr="004879AE" w:rsidRDefault="00D80DA9" w:rsidP="00D80DA9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– Я думаю, что друзья познаются не только в беде, но и в радости. Когда, например, ты стал победителем, настоящий друг поздравит тебя искренне, без зависти, разделит с тобой радость победы.</w:t>
            </w:r>
          </w:p>
          <w:p w:rsidR="00D87AB2" w:rsidRPr="004879AE" w:rsidRDefault="00D87AB2" w:rsidP="00D87AB2">
            <w:pPr>
              <w:rPr>
                <w:rFonts w:ascii="Times New Roman" w:hAnsi="Times New Roman" w:cs="Times New Roman"/>
              </w:rPr>
            </w:pPr>
            <w:r w:rsidRPr="004879AE">
              <w:rPr>
                <w:rFonts w:ascii="Times New Roman" w:hAnsi="Times New Roman" w:cs="Times New Roman"/>
              </w:rPr>
              <w:t>– Интернет предлагает разнообразные образовательные ресурсы: открытый банк заданий ОГЭ для подготовки к экзаменам, онлайн-тренажёры, программы для 3Dмоделирования, справочные порталы, виртуальные экскурсии.</w:t>
            </w:r>
          </w:p>
          <w:p w:rsidR="000063C0" w:rsidRPr="004879AE" w:rsidRDefault="000063C0" w:rsidP="00D80DA9">
            <w:pPr>
              <w:rPr>
                <w:rFonts w:ascii="Times New Roman" w:hAnsi="Times New Roman" w:cs="Times New Roman"/>
              </w:rPr>
            </w:pPr>
          </w:p>
          <w:p w:rsidR="00D80DA9" w:rsidRPr="004879AE" w:rsidRDefault="00D80DA9" w:rsidP="00D80DA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F37503" w:rsidRDefault="00F37503" w:rsidP="00FD75E9">
      <w:pPr>
        <w:rPr>
          <w:rFonts w:ascii="Times New Roman" w:hAnsi="Times New Roman" w:cs="Times New Roman"/>
        </w:rPr>
      </w:pPr>
    </w:p>
    <w:p w:rsidR="002C3C1B" w:rsidRPr="006E57A8" w:rsidRDefault="002C3C1B" w:rsidP="00FD75E9">
      <w:pPr>
        <w:rPr>
          <w:rFonts w:ascii="Times New Roman" w:hAnsi="Times New Roman" w:cs="Times New Roman"/>
        </w:rPr>
      </w:pPr>
    </w:p>
    <w:sectPr w:rsidR="002C3C1B" w:rsidRPr="006E57A8" w:rsidSect="006E57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8FE"/>
    <w:multiLevelType w:val="hybridMultilevel"/>
    <w:tmpl w:val="8B804622"/>
    <w:lvl w:ilvl="0" w:tplc="F21E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09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2B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AB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0A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65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CB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CD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8B5D40"/>
    <w:multiLevelType w:val="hybridMultilevel"/>
    <w:tmpl w:val="3F807750"/>
    <w:lvl w:ilvl="0" w:tplc="A9CA1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8B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29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C6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82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43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48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03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AA6C59"/>
    <w:multiLevelType w:val="hybridMultilevel"/>
    <w:tmpl w:val="9E78EF9A"/>
    <w:lvl w:ilvl="0" w:tplc="A6047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02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CC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E2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AE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A8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C4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6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C0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1A1C42"/>
    <w:multiLevelType w:val="hybridMultilevel"/>
    <w:tmpl w:val="A116783E"/>
    <w:lvl w:ilvl="0" w:tplc="4CAEF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7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8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A6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0A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26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6E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2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F91942"/>
    <w:multiLevelType w:val="hybridMultilevel"/>
    <w:tmpl w:val="730E45E4"/>
    <w:lvl w:ilvl="0" w:tplc="8D86A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2F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8C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F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6B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2C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E1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4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C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5164D6"/>
    <w:multiLevelType w:val="hybridMultilevel"/>
    <w:tmpl w:val="4D7AD5FA"/>
    <w:lvl w:ilvl="0" w:tplc="6778C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C4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2C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40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2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2F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65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AB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FF5FC1"/>
    <w:multiLevelType w:val="hybridMultilevel"/>
    <w:tmpl w:val="766C8278"/>
    <w:lvl w:ilvl="0" w:tplc="C950A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3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8C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1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8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A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0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8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AB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913E74"/>
    <w:multiLevelType w:val="hybridMultilevel"/>
    <w:tmpl w:val="4D563C52"/>
    <w:lvl w:ilvl="0" w:tplc="6338B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62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A2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C5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24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C1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4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4A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580826"/>
    <w:multiLevelType w:val="hybridMultilevel"/>
    <w:tmpl w:val="A2ECD900"/>
    <w:lvl w:ilvl="0" w:tplc="56EC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EF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48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83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2B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87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4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A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EA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520B69"/>
    <w:multiLevelType w:val="hybridMultilevel"/>
    <w:tmpl w:val="FDB0FFB8"/>
    <w:lvl w:ilvl="0" w:tplc="C31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44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6B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0D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88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47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23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D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21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812B5B"/>
    <w:multiLevelType w:val="hybridMultilevel"/>
    <w:tmpl w:val="1B4C7186"/>
    <w:lvl w:ilvl="0" w:tplc="A0685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A0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0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24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20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0D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8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654679"/>
    <w:multiLevelType w:val="hybridMultilevel"/>
    <w:tmpl w:val="A56CD05A"/>
    <w:lvl w:ilvl="0" w:tplc="A0E4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81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A8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AC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2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4B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0A7AB9"/>
    <w:multiLevelType w:val="hybridMultilevel"/>
    <w:tmpl w:val="CF00D908"/>
    <w:lvl w:ilvl="0" w:tplc="A91C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0C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87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AD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41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0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E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E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C2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8B3275"/>
    <w:multiLevelType w:val="hybridMultilevel"/>
    <w:tmpl w:val="EFDA2B5A"/>
    <w:lvl w:ilvl="0" w:tplc="869C7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09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E9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A3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07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05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6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2D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46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2872B7D"/>
    <w:multiLevelType w:val="hybridMultilevel"/>
    <w:tmpl w:val="3F46CCBA"/>
    <w:lvl w:ilvl="0" w:tplc="8D847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EB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8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ED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2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69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E7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A6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2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52057F"/>
    <w:multiLevelType w:val="hybridMultilevel"/>
    <w:tmpl w:val="063A1898"/>
    <w:lvl w:ilvl="0" w:tplc="02A2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83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0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E1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23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2B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E5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91176D"/>
    <w:multiLevelType w:val="hybridMultilevel"/>
    <w:tmpl w:val="EE3CF78C"/>
    <w:lvl w:ilvl="0" w:tplc="37ECD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4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8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A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E7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8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B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E6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8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E84438"/>
    <w:multiLevelType w:val="hybridMultilevel"/>
    <w:tmpl w:val="96D850AE"/>
    <w:lvl w:ilvl="0" w:tplc="88C0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A1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9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C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CE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C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8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A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E52148"/>
    <w:multiLevelType w:val="hybridMultilevel"/>
    <w:tmpl w:val="11C4E16E"/>
    <w:lvl w:ilvl="0" w:tplc="FBAC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A6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AA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A5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42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EB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8C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42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292492"/>
    <w:multiLevelType w:val="hybridMultilevel"/>
    <w:tmpl w:val="6AF0D32A"/>
    <w:lvl w:ilvl="0" w:tplc="88C2E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CE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8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81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62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80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9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ED2153F"/>
    <w:multiLevelType w:val="hybridMultilevel"/>
    <w:tmpl w:val="99D28190"/>
    <w:lvl w:ilvl="0" w:tplc="EFB8F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0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01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09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EC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E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46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63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6"/>
  </w:num>
  <w:num w:numId="5">
    <w:abstractNumId w:val="8"/>
  </w:num>
  <w:num w:numId="6">
    <w:abstractNumId w:val="20"/>
  </w:num>
  <w:num w:numId="7">
    <w:abstractNumId w:val="18"/>
  </w:num>
  <w:num w:numId="8">
    <w:abstractNumId w:val="6"/>
  </w:num>
  <w:num w:numId="9">
    <w:abstractNumId w:val="17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4"/>
  </w:num>
  <w:num w:numId="19">
    <w:abstractNumId w:val="1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24"/>
    <w:rsid w:val="000063C0"/>
    <w:rsid w:val="00054124"/>
    <w:rsid w:val="000C2591"/>
    <w:rsid w:val="00173D73"/>
    <w:rsid w:val="001F51D8"/>
    <w:rsid w:val="002C3C1B"/>
    <w:rsid w:val="004879AE"/>
    <w:rsid w:val="004E05A2"/>
    <w:rsid w:val="0050075F"/>
    <w:rsid w:val="00575950"/>
    <w:rsid w:val="005F5070"/>
    <w:rsid w:val="00645F73"/>
    <w:rsid w:val="006E57A8"/>
    <w:rsid w:val="00813543"/>
    <w:rsid w:val="00A4526C"/>
    <w:rsid w:val="00CC1908"/>
    <w:rsid w:val="00D80DA9"/>
    <w:rsid w:val="00D87AB2"/>
    <w:rsid w:val="00F27F18"/>
    <w:rsid w:val="00F37503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4176-07DF-4951-BAA0-79CFBF80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7</cp:revision>
  <cp:lastPrinted>2022-01-19T02:33:00Z</cp:lastPrinted>
  <dcterms:created xsi:type="dcterms:W3CDTF">2020-11-30T16:29:00Z</dcterms:created>
  <dcterms:modified xsi:type="dcterms:W3CDTF">2022-01-19T03:23:00Z</dcterms:modified>
</cp:coreProperties>
</file>