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AD" w:rsidRPr="00E27676" w:rsidRDefault="00DC06AD" w:rsidP="00DC06AD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E27676">
        <w:rPr>
          <w:rFonts w:ascii="Times New Roman" w:hAnsi="Times New Roman"/>
          <w:sz w:val="24"/>
          <w:szCs w:val="24"/>
        </w:rPr>
        <w:t xml:space="preserve">                   ОУ</w:t>
      </w:r>
      <w:r w:rsidR="00385D57">
        <w:rPr>
          <w:rFonts w:ascii="Times New Roman" w:hAnsi="Times New Roman"/>
          <w:sz w:val="24"/>
          <w:szCs w:val="24"/>
        </w:rPr>
        <w:t>:</w:t>
      </w:r>
      <w:r w:rsidRPr="00E27676">
        <w:rPr>
          <w:rFonts w:ascii="Times New Roman" w:hAnsi="Times New Roman"/>
          <w:sz w:val="24"/>
          <w:szCs w:val="24"/>
        </w:rPr>
        <w:t xml:space="preserve">         </w:t>
      </w:r>
      <w:r w:rsidRPr="00E27676">
        <w:rPr>
          <w:rFonts w:ascii="Times New Roman" w:hAnsi="Times New Roman"/>
          <w:sz w:val="24"/>
          <w:szCs w:val="24"/>
          <w:u w:val="single"/>
        </w:rPr>
        <w:t xml:space="preserve">МБОУ СОШ с. </w:t>
      </w:r>
      <w:proofErr w:type="spellStart"/>
      <w:r w:rsidRPr="00E27676">
        <w:rPr>
          <w:rFonts w:ascii="Times New Roman" w:hAnsi="Times New Roman"/>
          <w:sz w:val="24"/>
          <w:szCs w:val="24"/>
          <w:u w:val="single"/>
        </w:rPr>
        <w:t>Ербогачен</w:t>
      </w:r>
      <w:proofErr w:type="spellEnd"/>
    </w:p>
    <w:p w:rsidR="00DC06AD" w:rsidRPr="00E27676" w:rsidRDefault="00DC06AD" w:rsidP="00DC06A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E27676">
        <w:rPr>
          <w:rFonts w:ascii="Times New Roman" w:hAnsi="Times New Roman"/>
          <w:sz w:val="24"/>
          <w:szCs w:val="24"/>
        </w:rPr>
        <w:t>Тема профилактической Недели</w:t>
      </w:r>
      <w:r w:rsidRPr="00E27676">
        <w:rPr>
          <w:rFonts w:ascii="Times New Roman" w:hAnsi="Times New Roman"/>
          <w:sz w:val="24"/>
          <w:szCs w:val="24"/>
          <w:u w:val="single"/>
        </w:rPr>
        <w:t>: «Равноправие»</w:t>
      </w:r>
    </w:p>
    <w:p w:rsidR="00DC06AD" w:rsidRPr="00385D57" w:rsidRDefault="00DC06AD" w:rsidP="00DC06AD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E27676">
        <w:rPr>
          <w:rFonts w:ascii="Times New Roman" w:hAnsi="Times New Roman"/>
          <w:b/>
          <w:sz w:val="24"/>
          <w:szCs w:val="24"/>
        </w:rPr>
        <w:t xml:space="preserve"> </w:t>
      </w:r>
      <w:r w:rsidRPr="00E27676">
        <w:rPr>
          <w:rFonts w:ascii="Times New Roman" w:hAnsi="Times New Roman"/>
          <w:sz w:val="24"/>
          <w:szCs w:val="24"/>
        </w:rPr>
        <w:t xml:space="preserve">Сроки проведения: </w:t>
      </w:r>
      <w:r w:rsidRPr="00385D57">
        <w:rPr>
          <w:rFonts w:ascii="Times New Roman" w:hAnsi="Times New Roman"/>
          <w:sz w:val="24"/>
          <w:szCs w:val="24"/>
          <w:u w:val="single"/>
        </w:rPr>
        <w:t>8.12-15.12 2023 года</w:t>
      </w:r>
    </w:p>
    <w:p w:rsidR="00DC06AD" w:rsidRPr="00E27676" w:rsidRDefault="00DC06AD" w:rsidP="00DC06AD">
      <w:pPr>
        <w:pStyle w:val="a4"/>
        <w:ind w:left="720"/>
        <w:rPr>
          <w:rFonts w:ascii="Times New Roman" w:hAnsi="Times New Roman"/>
          <w:sz w:val="24"/>
          <w:szCs w:val="24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1559"/>
        <w:gridCol w:w="1276"/>
        <w:gridCol w:w="1417"/>
        <w:gridCol w:w="1559"/>
        <w:gridCol w:w="1589"/>
        <w:gridCol w:w="3657"/>
      </w:tblGrid>
      <w:tr w:rsidR="00DC06AD" w:rsidRPr="00E27676" w:rsidTr="00E27676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AD" w:rsidRPr="00E27676" w:rsidRDefault="00DC06AD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AD" w:rsidRPr="00E27676" w:rsidRDefault="00DC06AD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06AD" w:rsidRPr="00E27676" w:rsidRDefault="00DC06AD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06AD" w:rsidRPr="00E27676" w:rsidRDefault="00DC06AD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AD" w:rsidRPr="00E27676" w:rsidRDefault="00DC06AD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06AD" w:rsidRPr="00E27676" w:rsidRDefault="00DC06AD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C06AD" w:rsidRPr="00E27676" w:rsidRDefault="00DC06AD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проведенных мероприятий </w:t>
            </w:r>
          </w:p>
          <w:p w:rsidR="00DC06AD" w:rsidRPr="00E27676" w:rsidRDefault="00DC06AD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Default="00DC06AD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Выводы о неделе, описание опыта по внедрению новых эффективных элементов недели </w:t>
            </w:r>
          </w:p>
          <w:p w:rsidR="00DC06AD" w:rsidRPr="00385D57" w:rsidRDefault="00385D57" w:rsidP="00385D57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C06AD" w:rsidRPr="00E27676">
              <w:rPr>
                <w:rFonts w:ascii="Times New Roman" w:eastAsia="Times New Roman" w:hAnsi="Times New Roman"/>
                <w:sz w:val="24"/>
                <w:szCs w:val="24"/>
              </w:rPr>
              <w:t>Адрес сайта ОУ  со ссылкой на информацию о проведении недели</w:t>
            </w:r>
            <w:r w:rsidR="00DC06AD" w:rsidRPr="00E2767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  <w:p w:rsidR="00DC06AD" w:rsidRPr="00E27676" w:rsidRDefault="00DC06AD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DC06AD" w:rsidRPr="00E27676" w:rsidTr="00E27676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AD" w:rsidRPr="00E27676" w:rsidRDefault="00DC06AD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AD" w:rsidRPr="00E27676" w:rsidRDefault="00DC06AD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AD" w:rsidRPr="00E27676" w:rsidRDefault="00DC06AD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AD" w:rsidRPr="00E27676" w:rsidRDefault="00DC06AD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6AD" w:rsidRPr="00E27676" w:rsidRDefault="00DC06AD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b/>
                <w:sz w:val="24"/>
                <w:szCs w:val="24"/>
              </w:rPr>
              <w:t>Соц. партнеров</w:t>
            </w:r>
          </w:p>
          <w:p w:rsidR="00DC06AD" w:rsidRPr="00E27676" w:rsidRDefault="00DC06AD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b/>
                <w:sz w:val="24"/>
                <w:szCs w:val="24"/>
              </w:rPr>
              <w:t>(перечислить)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6AD" w:rsidRPr="00E27676" w:rsidRDefault="00DC06AD">
            <w:pPr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6AD" w:rsidRPr="00E27676" w:rsidRDefault="00DC06AD">
            <w:pPr>
              <w:rPr>
                <w:b/>
                <w:sz w:val="24"/>
                <w:szCs w:val="24"/>
                <w:lang w:eastAsia="en-US"/>
              </w:rPr>
            </w:pPr>
          </w:p>
        </w:tc>
        <w:bookmarkStart w:id="0" w:name="_GoBack"/>
        <w:bookmarkEnd w:id="0"/>
      </w:tr>
      <w:tr w:rsidR="00385D57" w:rsidRPr="00E27676" w:rsidTr="00E27676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 w:rsidP="00DC06AD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1.Классные часы, посвященные Дню конституции: «Конституция – основной закон государства. Обязанности и права»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385D57" w:rsidRPr="00E27676" w:rsidTr="00E27676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 w:rsidP="00DC06AD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2.Торжественная линейка, посвященная Дню конституции «Торжественное вручение паспортов»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 xml:space="preserve">КДО,  </w:t>
            </w:r>
            <w:proofErr w:type="spellStart"/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эмиграцион</w:t>
            </w:r>
            <w:proofErr w:type="spellEnd"/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служба.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385D57" w:rsidRPr="00E27676" w:rsidTr="00E27676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 w:rsidP="00DC06AD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3.Брифинг «Вопрос директору»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385D57" w:rsidRPr="00E27676" w:rsidTr="00E27676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 w:rsidP="00DC06AD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4.Общешкольная линейка для 5-11</w:t>
            </w:r>
          </w:p>
          <w:p w:rsidR="00385D57" w:rsidRPr="00E27676" w:rsidRDefault="00385D57" w:rsidP="00E27676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 xml:space="preserve">«Подросток и закон. Ответственность. </w:t>
            </w:r>
            <w:proofErr w:type="spellStart"/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Буллинг</w:t>
            </w:r>
            <w:proofErr w:type="spellEnd"/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Скулшутинг</w:t>
            </w:r>
            <w:proofErr w:type="spellEnd"/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полиция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385D57" w:rsidRPr="00E27676" w:rsidTr="00E27676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 w:rsidP="00DC06AD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5.Общешкольное родительское собрание «Предупреждение вовлечения подростка в деструктивные группы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полиция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385D57" w:rsidRPr="00E27676" w:rsidTr="00E27676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 w:rsidP="00E27676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Общешкольная линейка для 1-4</w:t>
            </w:r>
          </w:p>
          <w:p w:rsidR="00385D57" w:rsidRPr="00E27676" w:rsidRDefault="00385D57" w:rsidP="00E27676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 xml:space="preserve"> Травля в школе. Права ребенка</w:t>
            </w: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3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  <w:tr w:rsidR="00385D57" w:rsidRPr="00E27676" w:rsidTr="00E27676"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 w:rsidP="00DC06AD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25</w:t>
            </w:r>
          </w:p>
        </w:tc>
        <w:tc>
          <w:tcPr>
            <w:tcW w:w="3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57" w:rsidRPr="00E27676" w:rsidRDefault="00385D57">
            <w:pPr>
              <w:pStyle w:val="a4"/>
              <w:spacing w:line="256" w:lineRule="auto"/>
              <w:rPr>
                <w:rFonts w:ascii="Times New Roman" w:eastAsia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DC06AD" w:rsidRPr="00E27676" w:rsidRDefault="00DC06AD" w:rsidP="00DC06AD">
      <w:pPr>
        <w:pStyle w:val="a4"/>
        <w:rPr>
          <w:rFonts w:ascii="Times New Roman" w:hAnsi="Times New Roman"/>
          <w:i/>
          <w:sz w:val="24"/>
          <w:szCs w:val="24"/>
        </w:rPr>
      </w:pPr>
      <w:r w:rsidRPr="00E27676">
        <w:rPr>
          <w:rFonts w:ascii="Times New Roman" w:hAnsi="Times New Roman"/>
          <w:sz w:val="24"/>
          <w:szCs w:val="24"/>
        </w:rPr>
        <w:t xml:space="preserve"> </w:t>
      </w:r>
    </w:p>
    <w:p w:rsidR="00DC06AD" w:rsidRDefault="00DC06AD" w:rsidP="00DC06AD">
      <w:pPr>
        <w:pStyle w:val="paragraphcenterinden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27676" w:rsidRDefault="00E27676" w:rsidP="00DC06A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167"/>
        <w:gridCol w:w="3287"/>
        <w:gridCol w:w="2719"/>
        <w:gridCol w:w="3260"/>
      </w:tblGrid>
      <w:tr w:rsidR="00385D57" w:rsidTr="00385D57">
        <w:tc>
          <w:tcPr>
            <w:tcW w:w="4167" w:type="dxa"/>
          </w:tcPr>
          <w:p w:rsidR="00385D57" w:rsidRDefault="00385D57" w:rsidP="00DC06AD">
            <w:pPr>
              <w:jc w:val="both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88C4DD3" wp14:editId="79925E9B">
                  <wp:extent cx="1733550" cy="1300163"/>
                  <wp:effectExtent l="0" t="0" r="0" b="0"/>
                  <wp:docPr id="1" name="Рисунок 1" descr="C:\Users\UserPC\AppData\Local\Microsoft\Windows\INetCache\Content.Word\20231215_1037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PC\AppData\Local\Microsoft\Windows\INetCache\Content.Word\20231215_1037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624" cy="1299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D57" w:rsidRPr="00E27676" w:rsidRDefault="00385D57" w:rsidP="00385D57">
            <w:pPr>
              <w:pStyle w:val="a4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676">
              <w:rPr>
                <w:rFonts w:ascii="Times New Roman" w:eastAsia="Times New Roman" w:hAnsi="Times New Roman"/>
                <w:sz w:val="24"/>
                <w:szCs w:val="24"/>
              </w:rPr>
              <w:t>Общешкольная линейка для 5-11</w:t>
            </w:r>
          </w:p>
          <w:p w:rsidR="00385D57" w:rsidRDefault="00385D57" w:rsidP="00385D57">
            <w:pPr>
              <w:jc w:val="both"/>
              <w:rPr>
                <w:sz w:val="24"/>
                <w:szCs w:val="24"/>
              </w:rPr>
            </w:pPr>
            <w:r w:rsidRPr="00E27676">
              <w:rPr>
                <w:sz w:val="24"/>
                <w:szCs w:val="24"/>
              </w:rPr>
              <w:t>«Подросток и закон. Ответственность.</w:t>
            </w:r>
          </w:p>
          <w:p w:rsidR="00385D57" w:rsidRDefault="00385D57" w:rsidP="00385D57">
            <w:pPr>
              <w:jc w:val="both"/>
              <w:rPr>
                <w:szCs w:val="28"/>
              </w:rPr>
            </w:pPr>
            <w:r w:rsidRPr="00E27676">
              <w:rPr>
                <w:sz w:val="24"/>
                <w:szCs w:val="24"/>
              </w:rPr>
              <w:t xml:space="preserve"> </w:t>
            </w:r>
            <w:proofErr w:type="spellStart"/>
            <w:r w:rsidRPr="00E27676">
              <w:rPr>
                <w:sz w:val="24"/>
                <w:szCs w:val="24"/>
              </w:rPr>
              <w:t>Буллинг</w:t>
            </w:r>
            <w:proofErr w:type="spellEnd"/>
            <w:r w:rsidRPr="00E27676">
              <w:rPr>
                <w:sz w:val="24"/>
                <w:szCs w:val="24"/>
              </w:rPr>
              <w:t xml:space="preserve">. </w:t>
            </w:r>
            <w:proofErr w:type="spellStart"/>
            <w:r w:rsidRPr="00E27676">
              <w:rPr>
                <w:sz w:val="24"/>
                <w:szCs w:val="24"/>
              </w:rPr>
              <w:t>Скулшутинг</w:t>
            </w:r>
            <w:proofErr w:type="spellEnd"/>
            <w:r w:rsidRPr="00E27676">
              <w:rPr>
                <w:sz w:val="24"/>
                <w:szCs w:val="24"/>
              </w:rPr>
              <w:t>»</w:t>
            </w:r>
          </w:p>
        </w:tc>
        <w:tc>
          <w:tcPr>
            <w:tcW w:w="3287" w:type="dxa"/>
          </w:tcPr>
          <w:p w:rsidR="00385D57" w:rsidRDefault="00385D57" w:rsidP="00DC06AD">
            <w:pPr>
              <w:jc w:val="both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446108" wp14:editId="7D4B7281">
                  <wp:extent cx="1879600" cy="1409700"/>
                  <wp:effectExtent l="0" t="0" r="6350" b="0"/>
                  <wp:docPr id="2" name="Рисунок 2" descr="C:\Users\UserPC\AppData\Local\Microsoft\Windows\INetCache\Content.Word\IMG-20231214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PC\AppData\Local\Microsoft\Windows\INetCache\Content.Word\IMG-20231214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596" cy="140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D57" w:rsidRDefault="00385D57" w:rsidP="00DC06AD">
            <w:pPr>
              <w:jc w:val="both"/>
              <w:rPr>
                <w:szCs w:val="28"/>
              </w:rPr>
            </w:pPr>
            <w:r w:rsidRPr="00E27676">
              <w:rPr>
                <w:sz w:val="24"/>
                <w:szCs w:val="24"/>
              </w:rPr>
              <w:t>Брифинг «Вопрос директору»</w:t>
            </w:r>
          </w:p>
        </w:tc>
        <w:tc>
          <w:tcPr>
            <w:tcW w:w="2719" w:type="dxa"/>
          </w:tcPr>
          <w:p w:rsidR="00385D57" w:rsidRDefault="00385D57" w:rsidP="00DC06AD">
            <w:pPr>
              <w:jc w:val="both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74AFC8" wp14:editId="61885B4E">
                  <wp:extent cx="1476375" cy="1476375"/>
                  <wp:effectExtent l="0" t="0" r="9525" b="9525"/>
                  <wp:docPr id="3" name="Рисунок 3" descr="C:\Users\UserPC\AppData\Local\Microsoft\Windows\INetCache\Content.Word\20231212_213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PC\AppData\Local\Microsoft\Windows\INetCache\Content.Word\20231212_213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587" cy="1475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D57" w:rsidRDefault="00385D57" w:rsidP="00DC06AD">
            <w:pPr>
              <w:jc w:val="both"/>
              <w:rPr>
                <w:szCs w:val="28"/>
              </w:rPr>
            </w:pPr>
            <w:r w:rsidRPr="00E27676">
              <w:rPr>
                <w:sz w:val="24"/>
                <w:szCs w:val="24"/>
              </w:rPr>
              <w:t>Общешкольное родительское собрание «Предупреждение вовлечения подростка в деструктивные</w:t>
            </w:r>
            <w:r>
              <w:rPr>
                <w:sz w:val="24"/>
                <w:szCs w:val="24"/>
              </w:rPr>
              <w:t xml:space="preserve"> группы»</w:t>
            </w:r>
          </w:p>
        </w:tc>
        <w:tc>
          <w:tcPr>
            <w:tcW w:w="3260" w:type="dxa"/>
          </w:tcPr>
          <w:p w:rsidR="00385D57" w:rsidRDefault="00385D57" w:rsidP="00DC06AD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239C66" wp14:editId="3C33BF76">
                  <wp:extent cx="1778000" cy="1333500"/>
                  <wp:effectExtent l="0" t="0" r="0" b="0"/>
                  <wp:docPr id="4" name="Рисунок 4" descr="C:\Users\UserPC\AppData\Local\Microsoft\Windows\INetCache\Content.Word\20231212_104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PC\AppData\Local\Microsoft\Windows\INetCache\Content.Word\20231212_104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50" cy="1332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D57" w:rsidRDefault="00385D57" w:rsidP="00DC06AD">
            <w:pPr>
              <w:jc w:val="both"/>
              <w:rPr>
                <w:noProof/>
              </w:rPr>
            </w:pPr>
            <w:r w:rsidRPr="00E27676">
              <w:rPr>
                <w:sz w:val="24"/>
                <w:szCs w:val="24"/>
              </w:rPr>
              <w:t>Торжественная линейка, посвященная Дню конституции «Торжественное вручение паспортов»</w:t>
            </w:r>
          </w:p>
        </w:tc>
      </w:tr>
    </w:tbl>
    <w:p w:rsidR="00DC06AD" w:rsidRDefault="00DC06AD" w:rsidP="00DC06AD">
      <w:pPr>
        <w:ind w:firstLine="567"/>
        <w:jc w:val="both"/>
        <w:rPr>
          <w:szCs w:val="28"/>
        </w:rPr>
      </w:pPr>
    </w:p>
    <w:p w:rsidR="00A9353D" w:rsidRDefault="00A9353D"/>
    <w:sectPr w:rsidR="00A9353D" w:rsidSect="00DC0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EE2"/>
    <w:multiLevelType w:val="hybridMultilevel"/>
    <w:tmpl w:val="3164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26B4C"/>
    <w:multiLevelType w:val="hybridMultilevel"/>
    <w:tmpl w:val="8D242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AD"/>
    <w:rsid w:val="00385D57"/>
    <w:rsid w:val="009A25A9"/>
    <w:rsid w:val="00A9353D"/>
    <w:rsid w:val="00DC06AD"/>
    <w:rsid w:val="00E27676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DC06AD"/>
    <w:rPr>
      <w:rFonts w:ascii="Calibri" w:eastAsia="Calibri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DC06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centerindent">
    <w:name w:val="paragraph_center_indent"/>
    <w:basedOn w:val="a"/>
    <w:rsid w:val="00DC06A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2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5D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D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DC06AD"/>
    <w:rPr>
      <w:rFonts w:ascii="Calibri" w:eastAsia="Calibri" w:hAnsi="Calibri" w:cs="Times New Roman"/>
    </w:rPr>
  </w:style>
  <w:style w:type="paragraph" w:styleId="a4">
    <w:name w:val="No Spacing"/>
    <w:aliases w:val="основа"/>
    <w:link w:val="a3"/>
    <w:uiPriority w:val="1"/>
    <w:qFormat/>
    <w:rsid w:val="00DC06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centerindent">
    <w:name w:val="paragraph_center_indent"/>
    <w:basedOn w:val="a"/>
    <w:rsid w:val="00DC06AD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E2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5D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dcterms:created xsi:type="dcterms:W3CDTF">2023-12-14T06:47:00Z</dcterms:created>
  <dcterms:modified xsi:type="dcterms:W3CDTF">2023-12-15T03:23:00Z</dcterms:modified>
</cp:coreProperties>
</file>